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F5" w:rsidRPr="00BE5A30" w:rsidRDefault="008D50F5" w:rsidP="008D50F5">
      <w:pPr>
        <w:rPr>
          <w:b/>
        </w:rPr>
      </w:pPr>
      <w:r>
        <w:rPr>
          <w:noProof/>
          <w:lang w:eastAsia="en-GB"/>
        </w:rPr>
        <w:drawing>
          <wp:inline distT="0" distB="0" distL="0" distR="0" wp14:anchorId="3775F67E" wp14:editId="437E236E">
            <wp:extent cx="74295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rsidRPr="008D50F5">
        <w:rPr>
          <w:b/>
          <w:color w:val="auto"/>
          <w:sz w:val="24"/>
          <w:szCs w:val="24"/>
        </w:rPr>
        <w:t xml:space="preserve"> </w:t>
      </w:r>
      <w:r w:rsidRPr="00BE5A30">
        <w:rPr>
          <w:b/>
          <w:color w:val="auto"/>
          <w:sz w:val="24"/>
          <w:szCs w:val="24"/>
        </w:rPr>
        <w:t>Great &amp; Little Shelford CE (A) Primary School, Church Street, Great Shelford CB22 5EL</w:t>
      </w:r>
    </w:p>
    <w:p w:rsidR="002642CE" w:rsidRDefault="002642CE" w:rsidP="008D50F5">
      <w:pPr>
        <w:pStyle w:val="Hyperlinks"/>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7C7DC7" w:rsidP="00393F88">
            <w:pPr>
              <w:pStyle w:val="Numbered"/>
              <w:spacing w:before="80"/>
            </w:pPr>
            <w:r>
              <w:t xml:space="preserve">Midday supervisor </w:t>
            </w:r>
            <w:bookmarkStart w:id="0" w:name="_GoBack"/>
            <w:bookmarkEnd w:id="0"/>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lastRenderedPageBreak/>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7C7DC7">
          <w:rPr>
            <w:rStyle w:val="HyperlinksChar"/>
            <w:color w:val="auto"/>
          </w:rPr>
          <w:t>Disclosure and Barring Service website.</w:t>
        </w:r>
      </w:hyperlink>
      <w:r w:rsidR="009D319B" w:rsidRPr="007C7DC7">
        <w:rPr>
          <w:rStyle w:val="HyperlinksChar"/>
          <w:color w:val="auto"/>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586710">
        <w:rPr>
          <w:rStyle w:val="HyperlinksChar"/>
          <w:color w:val="auto"/>
        </w:rPr>
        <w:t>Privacy Notice</w:t>
      </w:r>
      <w:r w:rsidR="006F366C" w:rsidRPr="00586710">
        <w:rPr>
          <w:color w:val="auto"/>
        </w:rPr>
        <w:t xml:space="preserve"> </w:t>
      </w:r>
      <w:r w:rsidR="006F366C" w:rsidRPr="001F7DA1">
        <w:rPr>
          <w:color w:val="2F3033"/>
        </w:rPr>
        <w:t>and</w:t>
      </w:r>
      <w:r w:rsidR="006F366C" w:rsidRPr="006F366C">
        <w:rPr>
          <w:color w:val="548DD4" w:themeColor="text2" w:themeTint="99"/>
        </w:rPr>
        <w:t xml:space="preserve"> </w:t>
      </w:r>
      <w:r w:rsidR="006F366C" w:rsidRPr="00586710">
        <w:rPr>
          <w:rStyle w:val="HyperlinksChar"/>
          <w:color w:val="auto"/>
        </w:rPr>
        <w:t>Data Retention Policy</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71410C">
        <w:rPr>
          <w:color w:val="auto"/>
        </w:rPr>
        <w:t>Cambridgeshire County Coun</w:t>
      </w:r>
      <w:r w:rsidR="008D7A11">
        <w:rPr>
          <w:color w:val="auto"/>
        </w:rPr>
        <w:t>cil</w:t>
      </w:r>
      <w:r w:rsidR="0071410C">
        <w:rPr>
          <w:color w:val="auto"/>
        </w:rPr>
        <w:t xml:space="preserve"> ICT service</w:t>
      </w:r>
      <w:r w:rsidRPr="00586710">
        <w:rPr>
          <w:color w:val="auto"/>
        </w:rPr>
        <w:t xml:space="preserve"> </w:t>
      </w:r>
      <w:r w:rsidRPr="001F7DA1">
        <w:rPr>
          <w:color w:val="2F3033"/>
        </w:rPr>
        <w:t>and you can contact them with any questions relating to our handling of you</w:t>
      </w:r>
      <w:r w:rsidR="00586710">
        <w:rPr>
          <w:color w:val="2F3033"/>
        </w:rPr>
        <w:t>r data.  You can contact them at the CCC ICT service 0300 300 0000</w:t>
      </w:r>
      <w:r w:rsidR="008D7A11">
        <w:t xml:space="preserve"> or DPO@theictservice.org.uk</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1" w:history="1">
        <w:r w:rsidR="001D6218" w:rsidRPr="00586710">
          <w:rPr>
            <w:rStyle w:val="HyperlinksChar"/>
            <w:color w:val="auto"/>
          </w:rPr>
          <w:t>website</w:t>
        </w:r>
      </w:hyperlink>
      <w:r w:rsidRPr="00586710">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lastRenderedPageBreak/>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DE" w:rsidRDefault="00D010DE" w:rsidP="006536E5">
    <w:pPr>
      <w:pStyle w:val="Footer"/>
    </w:pPr>
    <w:r>
      <w:t>Last revised: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cumentProtection w:edit="readOnly"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92C49"/>
    <w:rsid w:val="002B084D"/>
    <w:rsid w:val="002B2B53"/>
    <w:rsid w:val="002B42B3"/>
    <w:rsid w:val="00301E2E"/>
    <w:rsid w:val="003074EE"/>
    <w:rsid w:val="00326D06"/>
    <w:rsid w:val="00393F88"/>
    <w:rsid w:val="00394E4E"/>
    <w:rsid w:val="003A2B22"/>
    <w:rsid w:val="003C6887"/>
    <w:rsid w:val="003D3A3C"/>
    <w:rsid w:val="003D4A04"/>
    <w:rsid w:val="00425E04"/>
    <w:rsid w:val="004334E6"/>
    <w:rsid w:val="004F13B0"/>
    <w:rsid w:val="00586710"/>
    <w:rsid w:val="006219DB"/>
    <w:rsid w:val="006536E5"/>
    <w:rsid w:val="0069021A"/>
    <w:rsid w:val="006A758C"/>
    <w:rsid w:val="006C08D6"/>
    <w:rsid w:val="006C6636"/>
    <w:rsid w:val="006D21F9"/>
    <w:rsid w:val="006D37E2"/>
    <w:rsid w:val="006F366C"/>
    <w:rsid w:val="0071410C"/>
    <w:rsid w:val="00714716"/>
    <w:rsid w:val="00733087"/>
    <w:rsid w:val="0074087B"/>
    <w:rsid w:val="00751C38"/>
    <w:rsid w:val="00753481"/>
    <w:rsid w:val="007B0448"/>
    <w:rsid w:val="007C7DC7"/>
    <w:rsid w:val="007E4F8B"/>
    <w:rsid w:val="00806EAE"/>
    <w:rsid w:val="00823F5E"/>
    <w:rsid w:val="008569CF"/>
    <w:rsid w:val="00862C0B"/>
    <w:rsid w:val="00881E47"/>
    <w:rsid w:val="00885E5F"/>
    <w:rsid w:val="00886BBB"/>
    <w:rsid w:val="008A38F2"/>
    <w:rsid w:val="008A3AF8"/>
    <w:rsid w:val="008D2324"/>
    <w:rsid w:val="008D50F5"/>
    <w:rsid w:val="008D7A11"/>
    <w:rsid w:val="00916A50"/>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6223"/>
    <w:rsid w:val="00CC732D"/>
    <w:rsid w:val="00CF38BA"/>
    <w:rsid w:val="00CF5EBD"/>
    <w:rsid w:val="00D010DE"/>
    <w:rsid w:val="00D2595F"/>
    <w:rsid w:val="00D542A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F4C6-ED31-4EC0-BFB8-B93F16F0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8D804DFC</Template>
  <TotalTime>0</TotalTime>
  <Pages>12</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Ward Clare</cp:lastModifiedBy>
  <cp:revision>2</cp:revision>
  <cp:lastPrinted>2019-01-14T14:07:00Z</cp:lastPrinted>
  <dcterms:created xsi:type="dcterms:W3CDTF">2019-10-16T14:22:00Z</dcterms:created>
  <dcterms:modified xsi:type="dcterms:W3CDTF">2019-10-16T14:22:00Z</dcterms:modified>
</cp:coreProperties>
</file>