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08" w:rsidRDefault="00DC6326" w:rsidP="00800308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-1012563</wp:posOffset>
            </wp:positionV>
            <wp:extent cx="6622415" cy="318389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90DABFE" wp14:editId="7C8C1014">
            <wp:simplePos x="0" y="0"/>
            <wp:positionH relativeFrom="page">
              <wp:posOffset>-3945</wp:posOffset>
            </wp:positionH>
            <wp:positionV relativeFrom="paragraph">
              <wp:posOffset>-464907</wp:posOffset>
            </wp:positionV>
            <wp:extent cx="7556500" cy="10685294"/>
            <wp:effectExtent l="0" t="0" r="635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C Template backgroun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5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308" w:rsidRDefault="00800308" w:rsidP="00800308"/>
    <w:p w:rsidR="00800308" w:rsidRDefault="00800308" w:rsidP="00800308"/>
    <w:p w:rsidR="00800308" w:rsidRDefault="00800308" w:rsidP="00800308"/>
    <w:p w:rsidR="00800308" w:rsidRDefault="00800308" w:rsidP="00800308"/>
    <w:p w:rsidR="00800308" w:rsidRDefault="00800308" w:rsidP="00800308"/>
    <w:p w:rsidR="007C0681" w:rsidRPr="00807E62" w:rsidRDefault="007C0681" w:rsidP="00E35913"/>
    <w:p w:rsidR="007C0681" w:rsidRPr="00807E62" w:rsidRDefault="00DC6326" w:rsidP="007C0681">
      <w:pPr>
        <w:pStyle w:val="DetailsTextCFC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5DFCE" wp14:editId="21D7A69F">
                <wp:simplePos x="0" y="0"/>
                <wp:positionH relativeFrom="margin">
                  <wp:posOffset>373380</wp:posOffset>
                </wp:positionH>
                <wp:positionV relativeFrom="page">
                  <wp:posOffset>2837575</wp:posOffset>
                </wp:positionV>
                <wp:extent cx="6104189" cy="5833242"/>
                <wp:effectExtent l="0" t="0" r="0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189" cy="5833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80808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C2D" w:rsidRPr="00DC6326" w:rsidRDefault="00DC6326" w:rsidP="00785CE3">
                            <w:pPr>
                              <w:pStyle w:val="HeadCFC"/>
                              <w:rPr>
                                <w:color w:val="668E3C" w:themeColor="accent2"/>
                              </w:rPr>
                            </w:pPr>
                            <w:r w:rsidRPr="00DC6326">
                              <w:rPr>
                                <w:color w:val="668E3C" w:themeColor="accent2"/>
                              </w:rPr>
                              <w:t>Raising Teens</w:t>
                            </w:r>
                            <w:r w:rsidR="00DA0DEC" w:rsidRPr="00DC6326">
                              <w:rPr>
                                <w:color w:val="668E3C" w:themeColor="accent2"/>
                              </w:rPr>
                              <w:t xml:space="preserve"> </w:t>
                            </w:r>
                          </w:p>
                          <w:p w:rsidR="001A4C2D" w:rsidRDefault="00DC6326" w:rsidP="00785CE3">
                            <w:pPr>
                              <w:pStyle w:val="SubHeadCFC"/>
                              <w:spacing w:line="240" w:lineRule="auto"/>
                            </w:pPr>
                            <w:r>
                              <w:t>Wednesday</w:t>
                            </w:r>
                            <w:r w:rsidR="00AD1E49">
                              <w:t xml:space="preserve">s </w:t>
                            </w:r>
                            <w:r w:rsidR="00785CE3">
                              <w:t>6:30-8:30</w:t>
                            </w:r>
                            <w:r w:rsidR="00311AC6">
                              <w:t xml:space="preserve">pm </w:t>
                            </w:r>
                          </w:p>
                          <w:p w:rsidR="009E0766" w:rsidRDefault="00482F44" w:rsidP="00785CE3">
                            <w:pPr>
                              <w:pStyle w:val="SubHeadCFC"/>
                              <w:spacing w:line="240" w:lineRule="auto"/>
                            </w:pPr>
                            <w:r>
                              <w:t xml:space="preserve">Starts </w:t>
                            </w:r>
                            <w:r w:rsidR="00DC6326">
                              <w:t>15</w:t>
                            </w:r>
                            <w:r w:rsidR="00785CE3" w:rsidRPr="00785CE3">
                              <w:rPr>
                                <w:vertAlign w:val="superscript"/>
                              </w:rPr>
                              <w:t>th</w:t>
                            </w:r>
                            <w:r w:rsidR="00785CE3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85CE3">
                              <w:t xml:space="preserve">January </w:t>
                            </w:r>
                            <w:r w:rsidR="00311AC6">
                              <w:t>for 10 weeks</w:t>
                            </w:r>
                          </w:p>
                          <w:p w:rsidR="00311AC6" w:rsidRDefault="00785CE3" w:rsidP="00785CE3">
                            <w:pPr>
                              <w:pStyle w:val="BodyTextCFC"/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 xml:space="preserve">(Not on during Feb Half Term) </w:t>
                            </w:r>
                          </w:p>
                          <w:p w:rsidR="00DC6326" w:rsidRDefault="00DC6326" w:rsidP="00785CE3">
                            <w:pPr>
                              <w:pStyle w:val="BodyTextCFC"/>
                              <w:spacing w:line="240" w:lineRule="auto"/>
                              <w:rPr>
                                <w:szCs w:val="36"/>
                              </w:rPr>
                            </w:pPr>
                            <w:r w:rsidRPr="00DC6326">
                              <w:rPr>
                                <w:szCs w:val="36"/>
                              </w:rPr>
                              <w:t>Being a parent is one of the hardest but also one of the most rewarding jobs. Unfortunately teenagers don’t come with an instruction manual</w:t>
                            </w:r>
                            <w:r w:rsidR="00D6526D">
                              <w:rPr>
                                <w:szCs w:val="36"/>
                              </w:rPr>
                              <w:t>…</w:t>
                            </w:r>
                          </w:p>
                          <w:p w:rsidR="001A4C2D" w:rsidRPr="00311AC6" w:rsidRDefault="00DC6326" w:rsidP="00785CE3">
                            <w:pPr>
                              <w:pStyle w:val="BodyTextCFC"/>
                              <w:spacing w:line="240" w:lineRule="auto"/>
                              <w:rPr>
                                <w:szCs w:val="36"/>
                              </w:rPr>
                            </w:pPr>
                            <w:r w:rsidRPr="00DC6326">
                              <w:rPr>
                                <w:szCs w:val="36"/>
                              </w:rPr>
                              <w:t>The Raising Teens programme is aimed at offering parents of children aged 10-17 years a supportive and informal environment, in which to gain information, knowledge and skills around parenting.</w:t>
                            </w:r>
                          </w:p>
                          <w:p w:rsidR="001A4C2D" w:rsidRDefault="005B3400" w:rsidP="00785CE3">
                            <w:pPr>
                              <w:pStyle w:val="BoldBodyText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785CE3">
                              <w:rPr>
                                <w:sz w:val="32"/>
                                <w:szCs w:val="32"/>
                              </w:rPr>
                              <w:t xml:space="preserve">To book your place call </w:t>
                            </w:r>
                            <w:r w:rsidR="00785CE3">
                              <w:rPr>
                                <w:sz w:val="32"/>
                                <w:szCs w:val="32"/>
                              </w:rPr>
                              <w:t xml:space="preserve">01954 286012 </w:t>
                            </w:r>
                            <w:r w:rsidR="00EE6CC9" w:rsidRPr="00785CE3">
                              <w:rPr>
                                <w:sz w:val="32"/>
                                <w:szCs w:val="32"/>
                              </w:rPr>
                              <w:t xml:space="preserve">or email </w:t>
                            </w:r>
                          </w:p>
                          <w:p w:rsidR="00DC6326" w:rsidRPr="00785CE3" w:rsidRDefault="00DC6326" w:rsidP="00785CE3">
                            <w:pPr>
                              <w:pStyle w:val="BoldBodyText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C6326">
                              <w:rPr>
                                <w:sz w:val="32"/>
                                <w:szCs w:val="32"/>
                              </w:rPr>
                              <w:t>Districtearlyhelpteam.s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outhcambs@cambridgeshire.gov.uk</w:t>
                            </w:r>
                          </w:p>
                          <w:p w:rsidR="00785CE3" w:rsidRPr="00DC6326" w:rsidRDefault="00785CE3" w:rsidP="00785CE3">
                            <w:pPr>
                              <w:pStyle w:val="DetailsTextCFC"/>
                              <w:rPr>
                                <w:b/>
                                <w:color w:val="668E3C" w:themeColor="accent2"/>
                                <w:sz w:val="40"/>
                                <w:szCs w:val="40"/>
                              </w:rPr>
                            </w:pPr>
                            <w:r w:rsidRPr="00DC6326">
                              <w:rPr>
                                <w:b/>
                                <w:color w:val="668E3C" w:themeColor="accent2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DC6326">
                              <w:rPr>
                                <w:b/>
                                <w:color w:val="668E3C" w:themeColor="accent2"/>
                                <w:sz w:val="40"/>
                                <w:szCs w:val="40"/>
                              </w:rPr>
                              <w:t xml:space="preserve">Melbourn Village College </w:t>
                            </w:r>
                          </w:p>
                          <w:p w:rsidR="00DC6326" w:rsidRPr="00DC6326" w:rsidRDefault="00DC6326" w:rsidP="00DC6326">
                            <w:pPr>
                              <w:pStyle w:val="DetailsTextCFC"/>
                              <w:rPr>
                                <w:color w:val="668E3C" w:themeColor="accent2"/>
                                <w:sz w:val="32"/>
                                <w:szCs w:val="32"/>
                              </w:rPr>
                            </w:pPr>
                            <w:r w:rsidRPr="00DC6326">
                              <w:rPr>
                                <w:color w:val="668E3C" w:themeColor="accent2"/>
                                <w:sz w:val="32"/>
                                <w:szCs w:val="32"/>
                              </w:rPr>
                              <w:t>The Moor, Melbourn, Royston</w:t>
                            </w:r>
                            <w:r>
                              <w:rPr>
                                <w:color w:val="668E3C" w:themeColor="accent2"/>
                                <w:sz w:val="32"/>
                                <w:szCs w:val="32"/>
                              </w:rPr>
                              <w:t>,</w:t>
                            </w:r>
                            <w:r w:rsidRPr="00DC6326">
                              <w:rPr>
                                <w:color w:val="668E3C" w:themeColor="accent2"/>
                                <w:sz w:val="32"/>
                                <w:szCs w:val="32"/>
                              </w:rPr>
                              <w:t xml:space="preserve"> SG8 6EF</w:t>
                            </w:r>
                          </w:p>
                          <w:p w:rsidR="00DC6326" w:rsidRPr="00DC6326" w:rsidRDefault="00F20F7A" w:rsidP="00DC6326">
                            <w:pPr>
                              <w:pStyle w:val="DetailsTextCFC"/>
                              <w:rPr>
                                <w:color w:val="000000" w:themeColor="hyperlink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10" w:tgtFrame="_blank" w:history="1"/>
                          </w:p>
                          <w:p w:rsidR="00DC6326" w:rsidRPr="00DC6326" w:rsidRDefault="00DC6326" w:rsidP="00DC6326">
                            <w:pPr>
                              <w:pStyle w:val="DetailsTextCFC"/>
                              <w:rPr>
                                <w:vanish/>
                                <w:color w:val="668E3C" w:themeColor="accent2"/>
                                <w:sz w:val="32"/>
                                <w:szCs w:val="32"/>
                              </w:rPr>
                            </w:pPr>
                            <w:r w:rsidRPr="00DC6326">
                              <w:rPr>
                                <w:vanish/>
                                <w:color w:val="668E3C" w:themeColor="accent2"/>
                                <w:sz w:val="32"/>
                                <w:szCs w:val="32"/>
                              </w:rPr>
                              <w:t>Get directions to this location on Google Maps.</w:t>
                            </w:r>
                          </w:p>
                          <w:p w:rsidR="00A67B17" w:rsidRPr="00FC3126" w:rsidRDefault="00A67B17" w:rsidP="007571C1">
                            <w:pPr>
                              <w:pStyle w:val="BoldBodyText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5DFCE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9.4pt;margin-top:223.45pt;width:480.65pt;height:45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" filled="f" stroked="f" strokecolor="gray" strokeweight="1pt">
                <v:stroke dashstyle="dash"/>
                <v:textbox inset="1mm,1mm,1mm,1mm">
                  <w:txbxContent>
                    <w:p w:rsidR="001A4C2D" w:rsidRPr="00DC6326" w:rsidRDefault="00DC6326" w:rsidP="00785CE3">
                      <w:pPr>
                        <w:pStyle w:val="HeadCFC"/>
                        <w:rPr>
                          <w:color w:val="668E3C" w:themeColor="accent2"/>
                        </w:rPr>
                      </w:pPr>
                      <w:r w:rsidRPr="00DC6326">
                        <w:rPr>
                          <w:color w:val="668E3C" w:themeColor="accent2"/>
                        </w:rPr>
                        <w:t>Raising Teens</w:t>
                      </w:r>
                      <w:r w:rsidR="00DA0DEC" w:rsidRPr="00DC6326">
                        <w:rPr>
                          <w:color w:val="668E3C" w:themeColor="accent2"/>
                        </w:rPr>
                        <w:t xml:space="preserve"> </w:t>
                      </w:r>
                    </w:p>
                    <w:p w:rsidR="001A4C2D" w:rsidRDefault="00DC6326" w:rsidP="00785CE3">
                      <w:pPr>
                        <w:pStyle w:val="SubHeadCFC"/>
                        <w:spacing w:line="240" w:lineRule="auto"/>
                      </w:pPr>
                      <w:r>
                        <w:t>Wednesday</w:t>
                      </w:r>
                      <w:r w:rsidR="00AD1E49">
                        <w:t xml:space="preserve">s </w:t>
                      </w:r>
                      <w:r w:rsidR="00785CE3">
                        <w:t>6:30-8:30</w:t>
                      </w:r>
                      <w:r w:rsidR="00311AC6">
                        <w:t xml:space="preserve">pm </w:t>
                      </w:r>
                    </w:p>
                    <w:p w:rsidR="009E0766" w:rsidRDefault="00482F44" w:rsidP="00785CE3">
                      <w:pPr>
                        <w:pStyle w:val="SubHeadCFC"/>
                        <w:spacing w:line="240" w:lineRule="auto"/>
                      </w:pPr>
                      <w:r>
                        <w:t xml:space="preserve">Starts </w:t>
                      </w:r>
                      <w:r w:rsidR="00DC6326">
                        <w:t>15</w:t>
                      </w:r>
                      <w:r w:rsidR="00785CE3" w:rsidRPr="00785CE3">
                        <w:rPr>
                          <w:vertAlign w:val="superscript"/>
                        </w:rPr>
                        <w:t>th</w:t>
                      </w:r>
                      <w:r w:rsidR="00785CE3">
                        <w:rPr>
                          <w:vertAlign w:val="superscript"/>
                        </w:rPr>
                        <w:t xml:space="preserve"> </w:t>
                      </w:r>
                      <w:r w:rsidR="00785CE3">
                        <w:t xml:space="preserve">January </w:t>
                      </w:r>
                      <w:r w:rsidR="00311AC6">
                        <w:t>for 10 weeks</w:t>
                      </w:r>
                    </w:p>
                    <w:p w:rsidR="00311AC6" w:rsidRDefault="00785CE3" w:rsidP="00785CE3">
                      <w:pPr>
                        <w:pStyle w:val="BodyTextCFC"/>
                        <w:spacing w:line="240" w:lineRule="auto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 xml:space="preserve">(Not on during Feb Half Term) </w:t>
                      </w:r>
                    </w:p>
                    <w:p w:rsidR="00DC6326" w:rsidRDefault="00DC6326" w:rsidP="00785CE3">
                      <w:pPr>
                        <w:pStyle w:val="BodyTextCFC"/>
                        <w:spacing w:line="240" w:lineRule="auto"/>
                        <w:rPr>
                          <w:szCs w:val="36"/>
                        </w:rPr>
                      </w:pPr>
                      <w:r w:rsidRPr="00DC6326">
                        <w:rPr>
                          <w:szCs w:val="36"/>
                        </w:rPr>
                        <w:t>Being a parent is one of the hardest but also one of the most rewarding jobs. Unfortunately teenagers don’t come with an instruction manual</w:t>
                      </w:r>
                      <w:r w:rsidR="00D6526D">
                        <w:rPr>
                          <w:szCs w:val="36"/>
                        </w:rPr>
                        <w:t>…</w:t>
                      </w:r>
                    </w:p>
                    <w:p w:rsidR="001A4C2D" w:rsidRPr="00311AC6" w:rsidRDefault="00DC6326" w:rsidP="00785CE3">
                      <w:pPr>
                        <w:pStyle w:val="BodyTextCFC"/>
                        <w:spacing w:line="240" w:lineRule="auto"/>
                        <w:rPr>
                          <w:szCs w:val="36"/>
                        </w:rPr>
                      </w:pPr>
                      <w:r w:rsidRPr="00DC6326">
                        <w:rPr>
                          <w:szCs w:val="36"/>
                        </w:rPr>
                        <w:t>The Raising Teens programme is aimed at offering parents of children aged 10-17 years a supportive and informal environment, in which to gain information, knowledge and skills around parenting.</w:t>
                      </w:r>
                    </w:p>
                    <w:p w:rsidR="001A4C2D" w:rsidRDefault="005B3400" w:rsidP="00785CE3">
                      <w:pPr>
                        <w:pStyle w:val="BoldBodyText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785CE3">
                        <w:rPr>
                          <w:sz w:val="32"/>
                          <w:szCs w:val="32"/>
                        </w:rPr>
                        <w:t xml:space="preserve">To book your place call </w:t>
                      </w:r>
                      <w:r w:rsidR="00785CE3">
                        <w:rPr>
                          <w:sz w:val="32"/>
                          <w:szCs w:val="32"/>
                        </w:rPr>
                        <w:t xml:space="preserve">01954 286012 </w:t>
                      </w:r>
                      <w:r w:rsidR="00EE6CC9" w:rsidRPr="00785CE3">
                        <w:rPr>
                          <w:sz w:val="32"/>
                          <w:szCs w:val="32"/>
                        </w:rPr>
                        <w:t xml:space="preserve">or email </w:t>
                      </w:r>
                    </w:p>
                    <w:p w:rsidR="00DC6326" w:rsidRPr="00785CE3" w:rsidRDefault="00DC6326" w:rsidP="00785CE3">
                      <w:pPr>
                        <w:pStyle w:val="BoldBodyText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DC6326">
                        <w:rPr>
                          <w:sz w:val="32"/>
                          <w:szCs w:val="32"/>
                        </w:rPr>
                        <w:t>Districtearlyhelpteam.s</w:t>
                      </w:r>
                      <w:r>
                        <w:rPr>
                          <w:sz w:val="32"/>
                          <w:szCs w:val="32"/>
                        </w:rPr>
                        <w:t>outhcambs@cambridgeshire.gov.uk</w:t>
                      </w:r>
                    </w:p>
                    <w:p w:rsidR="00785CE3" w:rsidRPr="00DC6326" w:rsidRDefault="00785CE3" w:rsidP="00785CE3">
                      <w:pPr>
                        <w:pStyle w:val="DetailsTextCFC"/>
                        <w:rPr>
                          <w:b/>
                          <w:color w:val="668E3C" w:themeColor="accent2"/>
                          <w:sz w:val="40"/>
                          <w:szCs w:val="40"/>
                        </w:rPr>
                      </w:pPr>
                      <w:r w:rsidRPr="00DC6326">
                        <w:rPr>
                          <w:b/>
                          <w:color w:val="668E3C" w:themeColor="accent2"/>
                          <w:sz w:val="40"/>
                          <w:szCs w:val="40"/>
                        </w:rPr>
                        <w:t xml:space="preserve">At </w:t>
                      </w:r>
                      <w:r w:rsidR="00DC6326">
                        <w:rPr>
                          <w:b/>
                          <w:color w:val="668E3C" w:themeColor="accent2"/>
                          <w:sz w:val="40"/>
                          <w:szCs w:val="40"/>
                        </w:rPr>
                        <w:t xml:space="preserve">Melbourn Village College </w:t>
                      </w:r>
                    </w:p>
                    <w:p w:rsidR="00DC6326" w:rsidRPr="00DC6326" w:rsidRDefault="00DC6326" w:rsidP="00DC6326">
                      <w:pPr>
                        <w:pStyle w:val="DetailsTextCFC"/>
                        <w:rPr>
                          <w:color w:val="668E3C" w:themeColor="accent2"/>
                          <w:sz w:val="32"/>
                          <w:szCs w:val="32"/>
                        </w:rPr>
                      </w:pPr>
                      <w:r w:rsidRPr="00DC6326">
                        <w:rPr>
                          <w:color w:val="668E3C" w:themeColor="accent2"/>
                          <w:sz w:val="32"/>
                          <w:szCs w:val="32"/>
                        </w:rPr>
                        <w:t>The Moor, Melbourn, Royston</w:t>
                      </w:r>
                      <w:r>
                        <w:rPr>
                          <w:color w:val="668E3C" w:themeColor="accent2"/>
                          <w:sz w:val="32"/>
                          <w:szCs w:val="32"/>
                        </w:rPr>
                        <w:t>,</w:t>
                      </w:r>
                      <w:r w:rsidRPr="00DC6326">
                        <w:rPr>
                          <w:color w:val="668E3C" w:themeColor="accent2"/>
                          <w:sz w:val="32"/>
                          <w:szCs w:val="32"/>
                        </w:rPr>
                        <w:t xml:space="preserve"> SG8 6EF</w:t>
                      </w:r>
                    </w:p>
                    <w:p w:rsidR="00DC6326" w:rsidRPr="00DC6326" w:rsidRDefault="00F20F7A" w:rsidP="00DC6326">
                      <w:pPr>
                        <w:pStyle w:val="DetailsTextCFC"/>
                        <w:rPr>
                          <w:color w:val="000000" w:themeColor="hyperlink"/>
                          <w:sz w:val="32"/>
                          <w:szCs w:val="32"/>
                          <w:u w:val="single"/>
                        </w:rPr>
                      </w:pPr>
                      <w:hyperlink r:id="rId11" w:tgtFrame="_blank" w:history="1"/>
                    </w:p>
                    <w:p w:rsidR="00DC6326" w:rsidRPr="00DC6326" w:rsidRDefault="00DC6326" w:rsidP="00DC6326">
                      <w:pPr>
                        <w:pStyle w:val="DetailsTextCFC"/>
                        <w:rPr>
                          <w:vanish/>
                          <w:color w:val="668E3C" w:themeColor="accent2"/>
                          <w:sz w:val="32"/>
                          <w:szCs w:val="32"/>
                        </w:rPr>
                      </w:pPr>
                      <w:r w:rsidRPr="00DC6326">
                        <w:rPr>
                          <w:vanish/>
                          <w:color w:val="668E3C" w:themeColor="accent2"/>
                          <w:sz w:val="32"/>
                          <w:szCs w:val="32"/>
                        </w:rPr>
                        <w:t>Get directions to this location on Google Maps.</w:t>
                      </w:r>
                    </w:p>
                    <w:p w:rsidR="00A67B17" w:rsidRPr="00FC3126" w:rsidRDefault="00A67B17" w:rsidP="007571C1">
                      <w:pPr>
                        <w:pStyle w:val="BoldBodyTex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7777743</wp:posOffset>
                </wp:positionV>
                <wp:extent cx="1063690" cy="615821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90" cy="615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A3" w:rsidRDefault="00A32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4.2pt;margin-top:612.4pt;width:83.75pt;height:4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" stroked="f">
                <v:textbox>
                  <w:txbxContent>
                    <w:p w:rsidR="00A327A3" w:rsidRDefault="00A327A3"/>
                  </w:txbxContent>
                </v:textbox>
              </v:shape>
            </w:pict>
          </mc:Fallback>
        </mc:AlternateContent>
      </w:r>
    </w:p>
    <w:sectPr w:rsidR="007C0681" w:rsidRPr="00807E62" w:rsidSect="00A9034A">
      <w:pgSz w:w="11906" w:h="16838"/>
      <w:pgMar w:top="851" w:right="851" w:bottom="1418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7A" w:rsidRDefault="00F20F7A" w:rsidP="00E849F4">
      <w:pPr>
        <w:spacing w:before="0" w:after="0" w:line="240" w:lineRule="auto"/>
      </w:pPr>
      <w:r>
        <w:separator/>
      </w:r>
    </w:p>
  </w:endnote>
  <w:endnote w:type="continuationSeparator" w:id="0">
    <w:p w:rsidR="00F20F7A" w:rsidRDefault="00F20F7A" w:rsidP="00E849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7A" w:rsidRDefault="00F20F7A" w:rsidP="00E849F4">
      <w:pPr>
        <w:spacing w:before="0" w:after="0" w:line="240" w:lineRule="auto"/>
      </w:pPr>
      <w:r>
        <w:separator/>
      </w:r>
    </w:p>
  </w:footnote>
  <w:footnote w:type="continuationSeparator" w:id="0">
    <w:p w:rsidR="00F20F7A" w:rsidRDefault="00F20F7A" w:rsidP="00E849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44D0"/>
    <w:multiLevelType w:val="hybridMultilevel"/>
    <w:tmpl w:val="526E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08"/>
    <w:rsid w:val="00015571"/>
    <w:rsid w:val="000652EC"/>
    <w:rsid w:val="000A609C"/>
    <w:rsid w:val="000C3D01"/>
    <w:rsid w:val="000E06A0"/>
    <w:rsid w:val="00110A50"/>
    <w:rsid w:val="00111F7D"/>
    <w:rsid w:val="00132AD6"/>
    <w:rsid w:val="00144AE6"/>
    <w:rsid w:val="00165903"/>
    <w:rsid w:val="001A4C2D"/>
    <w:rsid w:val="001A6A09"/>
    <w:rsid w:val="001E08BE"/>
    <w:rsid w:val="00220958"/>
    <w:rsid w:val="0023030F"/>
    <w:rsid w:val="002809B2"/>
    <w:rsid w:val="00281D77"/>
    <w:rsid w:val="002C612C"/>
    <w:rsid w:val="002D3C0E"/>
    <w:rsid w:val="002F6056"/>
    <w:rsid w:val="00311AC6"/>
    <w:rsid w:val="00351E31"/>
    <w:rsid w:val="00372FD8"/>
    <w:rsid w:val="00383E3E"/>
    <w:rsid w:val="00391A4D"/>
    <w:rsid w:val="00391B1E"/>
    <w:rsid w:val="003B591B"/>
    <w:rsid w:val="003D2FB4"/>
    <w:rsid w:val="00407FEE"/>
    <w:rsid w:val="0042242F"/>
    <w:rsid w:val="00425485"/>
    <w:rsid w:val="00444CBC"/>
    <w:rsid w:val="00482F44"/>
    <w:rsid w:val="004D370D"/>
    <w:rsid w:val="004D3F08"/>
    <w:rsid w:val="004E34E0"/>
    <w:rsid w:val="0051155F"/>
    <w:rsid w:val="0054504F"/>
    <w:rsid w:val="00556758"/>
    <w:rsid w:val="00556BCE"/>
    <w:rsid w:val="00583EA0"/>
    <w:rsid w:val="00584B45"/>
    <w:rsid w:val="00597F62"/>
    <w:rsid w:val="005A6716"/>
    <w:rsid w:val="005B3400"/>
    <w:rsid w:val="00604AFE"/>
    <w:rsid w:val="0062785C"/>
    <w:rsid w:val="00660468"/>
    <w:rsid w:val="00673143"/>
    <w:rsid w:val="00680454"/>
    <w:rsid w:val="006914C0"/>
    <w:rsid w:val="00692326"/>
    <w:rsid w:val="00696609"/>
    <w:rsid w:val="006B0354"/>
    <w:rsid w:val="006C61C2"/>
    <w:rsid w:val="006D3469"/>
    <w:rsid w:val="006F17BE"/>
    <w:rsid w:val="007113A8"/>
    <w:rsid w:val="007571C1"/>
    <w:rsid w:val="00773E25"/>
    <w:rsid w:val="00785CE3"/>
    <w:rsid w:val="007A3F57"/>
    <w:rsid w:val="007C0681"/>
    <w:rsid w:val="007C2B14"/>
    <w:rsid w:val="007D4607"/>
    <w:rsid w:val="007D7F79"/>
    <w:rsid w:val="007E7D74"/>
    <w:rsid w:val="00800308"/>
    <w:rsid w:val="008060B2"/>
    <w:rsid w:val="00807E62"/>
    <w:rsid w:val="00832C62"/>
    <w:rsid w:val="00834A48"/>
    <w:rsid w:val="0084165D"/>
    <w:rsid w:val="00842B1D"/>
    <w:rsid w:val="008444EF"/>
    <w:rsid w:val="00850FDA"/>
    <w:rsid w:val="00875E97"/>
    <w:rsid w:val="00885BC7"/>
    <w:rsid w:val="008B2289"/>
    <w:rsid w:val="008E065E"/>
    <w:rsid w:val="008E6C7D"/>
    <w:rsid w:val="008F33ED"/>
    <w:rsid w:val="008F57E8"/>
    <w:rsid w:val="009015E0"/>
    <w:rsid w:val="00926954"/>
    <w:rsid w:val="009300FC"/>
    <w:rsid w:val="00941F65"/>
    <w:rsid w:val="00957525"/>
    <w:rsid w:val="009A0BBF"/>
    <w:rsid w:val="009B27F1"/>
    <w:rsid w:val="009C1AFE"/>
    <w:rsid w:val="009E0766"/>
    <w:rsid w:val="009F67F0"/>
    <w:rsid w:val="00A123A5"/>
    <w:rsid w:val="00A327A3"/>
    <w:rsid w:val="00A67B17"/>
    <w:rsid w:val="00A70418"/>
    <w:rsid w:val="00A75099"/>
    <w:rsid w:val="00A9034A"/>
    <w:rsid w:val="00AA5FB8"/>
    <w:rsid w:val="00AA62AB"/>
    <w:rsid w:val="00AB568A"/>
    <w:rsid w:val="00AD1E49"/>
    <w:rsid w:val="00AE4A85"/>
    <w:rsid w:val="00AF72D3"/>
    <w:rsid w:val="00B40EDA"/>
    <w:rsid w:val="00B749ED"/>
    <w:rsid w:val="00B84F22"/>
    <w:rsid w:val="00BC736D"/>
    <w:rsid w:val="00C00C35"/>
    <w:rsid w:val="00C02848"/>
    <w:rsid w:val="00C313E0"/>
    <w:rsid w:val="00C4394B"/>
    <w:rsid w:val="00C4424F"/>
    <w:rsid w:val="00C62E1C"/>
    <w:rsid w:val="00C7328A"/>
    <w:rsid w:val="00C75CDF"/>
    <w:rsid w:val="00CB69AE"/>
    <w:rsid w:val="00CF0947"/>
    <w:rsid w:val="00D23B0F"/>
    <w:rsid w:val="00D37A76"/>
    <w:rsid w:val="00D43B7A"/>
    <w:rsid w:val="00D50264"/>
    <w:rsid w:val="00D6526D"/>
    <w:rsid w:val="00D770CD"/>
    <w:rsid w:val="00DA0DEC"/>
    <w:rsid w:val="00DC6326"/>
    <w:rsid w:val="00DE1423"/>
    <w:rsid w:val="00DF1732"/>
    <w:rsid w:val="00E076AF"/>
    <w:rsid w:val="00E2614D"/>
    <w:rsid w:val="00E35913"/>
    <w:rsid w:val="00E3691D"/>
    <w:rsid w:val="00E6555A"/>
    <w:rsid w:val="00E849F4"/>
    <w:rsid w:val="00E95CC8"/>
    <w:rsid w:val="00EA14F9"/>
    <w:rsid w:val="00EA16DD"/>
    <w:rsid w:val="00EE6CC9"/>
    <w:rsid w:val="00F20F7A"/>
    <w:rsid w:val="00F550BB"/>
    <w:rsid w:val="00F61E79"/>
    <w:rsid w:val="00FB6ADF"/>
    <w:rsid w:val="00FC720A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83FD16-6AAE-44F2-86A3-30DC22D0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semiHidden/>
    <w:rsid w:val="007571C1"/>
    <w:pPr>
      <w:spacing w:before="20" w:after="40" w:line="264" w:lineRule="auto"/>
    </w:pPr>
    <w:rPr>
      <w:rFonts w:ascii="Arial" w:eastAsia="Times New Roman" w:hAnsi="Arial" w:cs="Times New Roman"/>
      <w:color w:val="000000" w:themeColor="text1"/>
      <w:sz w:val="23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2809B2"/>
    <w:pPr>
      <w:keepNext/>
      <w:keepLines/>
      <w:spacing w:before="80" w:after="8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5A6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E005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5A6716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customStyle="1" w:styleId="BodyTextCFC">
    <w:name w:val="Body Text CFC"/>
    <w:basedOn w:val="Normal"/>
    <w:qFormat/>
    <w:rsid w:val="0084165D"/>
    <w:pPr>
      <w:spacing w:before="80" w:after="240"/>
    </w:pPr>
    <w:rPr>
      <w:rFonts w:ascii="Calibri" w:hAnsi="Calibri"/>
      <w:color w:val="002F5D" w:themeColor="accent6"/>
      <w:sz w:val="36"/>
    </w:rPr>
  </w:style>
  <w:style w:type="paragraph" w:customStyle="1" w:styleId="PageHeadingCC">
    <w:name w:val="Page Heading CC"/>
    <w:basedOn w:val="Heading1"/>
    <w:uiPriority w:val="1"/>
    <w:semiHidden/>
    <w:rsid w:val="009300FC"/>
    <w:pPr>
      <w:pBdr>
        <w:bottom w:val="single" w:sz="4" w:space="1" w:color="auto"/>
      </w:pBdr>
      <w:spacing w:after="120"/>
    </w:pPr>
    <w:rPr>
      <w:b w:val="0"/>
      <w:sz w:val="46"/>
    </w:rPr>
  </w:style>
  <w:style w:type="paragraph" w:customStyle="1" w:styleId="SectionHeadingCC">
    <w:name w:val="Section Heading CC"/>
    <w:basedOn w:val="PageHeadingCC"/>
    <w:semiHidden/>
    <w:rsid w:val="009300FC"/>
    <w:pPr>
      <w:pBdr>
        <w:bottom w:val="none" w:sz="0" w:space="0" w:color="auto"/>
      </w:pBdr>
      <w:spacing w:after="240"/>
    </w:pPr>
    <w:rPr>
      <w:sz w:val="72"/>
    </w:rPr>
  </w:style>
  <w:style w:type="paragraph" w:customStyle="1" w:styleId="TitleHeadingCC">
    <w:name w:val="Title Heading CC"/>
    <w:basedOn w:val="BodyTextCFC"/>
    <w:uiPriority w:val="2"/>
    <w:semiHidden/>
    <w:rsid w:val="00A75099"/>
    <w:rPr>
      <w:b/>
      <w:szCs w:val="28"/>
    </w:rPr>
  </w:style>
  <w:style w:type="paragraph" w:customStyle="1" w:styleId="SubHeadingCC">
    <w:name w:val="Sub Heading CC"/>
    <w:basedOn w:val="TitleHeadingCC"/>
    <w:uiPriority w:val="3"/>
    <w:semiHidden/>
    <w:rsid w:val="00A75099"/>
    <w:pPr>
      <w:spacing w:after="0"/>
    </w:pPr>
    <w:rPr>
      <w:b w:val="0"/>
      <w:sz w:val="29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716"/>
    <w:rPr>
      <w:rFonts w:asciiTheme="majorHAnsi" w:eastAsiaTheme="majorEastAsia" w:hAnsiTheme="majorHAnsi" w:cstheme="majorBidi"/>
      <w:b/>
      <w:bCs/>
      <w:color w:val="AE0055" w:themeColor="accent1"/>
      <w:sz w:val="26"/>
      <w:szCs w:val="26"/>
    </w:rPr>
  </w:style>
  <w:style w:type="paragraph" w:customStyle="1" w:styleId="DetailsTextCFC">
    <w:name w:val="Details Text CFC"/>
    <w:basedOn w:val="BodyTextCFC"/>
    <w:uiPriority w:val="5"/>
    <w:qFormat/>
    <w:rsid w:val="00111F7D"/>
    <w:pPr>
      <w:spacing w:after="80" w:line="240" w:lineRule="auto"/>
    </w:pPr>
    <w:rPr>
      <w:color w:val="4D4D4D"/>
      <w:sz w:val="24"/>
    </w:rPr>
  </w:style>
  <w:style w:type="paragraph" w:styleId="Header">
    <w:name w:val="header"/>
    <w:basedOn w:val="Normal"/>
    <w:link w:val="HeaderChar"/>
    <w:uiPriority w:val="99"/>
    <w:semiHidden/>
    <w:rsid w:val="00E849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24F"/>
    <w:rPr>
      <w:rFonts w:ascii="Arial" w:eastAsia="Times New Roman" w:hAnsi="Arial" w:cs="Times New Roman"/>
      <w:color w:val="000000" w:themeColor="text1"/>
      <w:sz w:val="23"/>
      <w:szCs w:val="20"/>
    </w:rPr>
  </w:style>
  <w:style w:type="paragraph" w:styleId="Footer">
    <w:name w:val="footer"/>
    <w:basedOn w:val="Normal"/>
    <w:link w:val="FooterChar"/>
    <w:uiPriority w:val="99"/>
    <w:semiHidden/>
    <w:rsid w:val="00E849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24F"/>
    <w:rPr>
      <w:rFonts w:ascii="Arial" w:eastAsia="Times New Roman" w:hAnsi="Arial" w:cs="Times New Roman"/>
      <w:color w:val="000000" w:themeColor="text1"/>
      <w:sz w:val="23"/>
      <w:szCs w:val="20"/>
    </w:rPr>
  </w:style>
  <w:style w:type="character" w:styleId="Hyperlink">
    <w:name w:val="Hyperlink"/>
    <w:basedOn w:val="DefaultParagraphFont"/>
    <w:uiPriority w:val="99"/>
    <w:semiHidden/>
    <w:rsid w:val="00FC720A"/>
    <w:rPr>
      <w:color w:val="000000" w:themeColor="hyperlink"/>
      <w:u w:val="single"/>
    </w:rPr>
  </w:style>
  <w:style w:type="paragraph" w:customStyle="1" w:styleId="FooterCC">
    <w:name w:val="Footer CC"/>
    <w:basedOn w:val="DetailsTextCFC"/>
    <w:uiPriority w:val="9"/>
    <w:semiHidden/>
    <w:rsid w:val="00EA16DD"/>
    <w:pPr>
      <w:pBdr>
        <w:top w:val="single" w:sz="4" w:space="6" w:color="auto"/>
      </w:pBdr>
      <w:spacing w:before="120"/>
    </w:pPr>
  </w:style>
  <w:style w:type="paragraph" w:customStyle="1" w:styleId="LocationCC">
    <w:name w:val="Location CC"/>
    <w:basedOn w:val="BodyTextCFC"/>
    <w:uiPriority w:val="6"/>
    <w:semiHidden/>
    <w:rsid w:val="00372FD8"/>
    <w:rPr>
      <w:b/>
      <w:i/>
      <w:sz w:val="23"/>
    </w:rPr>
  </w:style>
  <w:style w:type="paragraph" w:styleId="BalloonText">
    <w:name w:val="Balloon Text"/>
    <w:basedOn w:val="Normal"/>
    <w:link w:val="BalloonTextChar"/>
    <w:uiPriority w:val="99"/>
    <w:semiHidden/>
    <w:rsid w:val="00773E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25"/>
    <w:rPr>
      <w:rFonts w:ascii="Tahoma" w:eastAsia="Times New Roman" w:hAnsi="Tahoma" w:cs="Tahoma"/>
      <w:color w:val="000000" w:themeColor="text1"/>
      <w:sz w:val="16"/>
      <w:szCs w:val="16"/>
    </w:rPr>
  </w:style>
  <w:style w:type="paragraph" w:customStyle="1" w:styleId="BoldText1CC">
    <w:name w:val="Bold Text 1 CC"/>
    <w:link w:val="BoldText1CCCharChar"/>
    <w:semiHidden/>
    <w:rsid w:val="00D23B0F"/>
    <w:pPr>
      <w:spacing w:before="20" w:after="20" w:line="240" w:lineRule="auto"/>
    </w:pPr>
    <w:rPr>
      <w:rFonts w:ascii="Arial" w:eastAsia="Times New Roman" w:hAnsi="Arial" w:cs="Times New Roman"/>
      <w:b/>
      <w:color w:val="5D8816"/>
      <w:sz w:val="34"/>
      <w:szCs w:val="34"/>
    </w:rPr>
  </w:style>
  <w:style w:type="paragraph" w:customStyle="1" w:styleId="SubHeadCFC">
    <w:name w:val="Sub Head  CFC"/>
    <w:qFormat/>
    <w:rsid w:val="00B40EDA"/>
    <w:pPr>
      <w:spacing w:after="80" w:line="252" w:lineRule="auto"/>
    </w:pPr>
    <w:rPr>
      <w:rFonts w:ascii="Calibri" w:eastAsia="Times New Roman" w:hAnsi="Calibri" w:cs="Times New Roman"/>
      <w:b/>
      <w:sz w:val="50"/>
      <w:szCs w:val="42"/>
    </w:rPr>
  </w:style>
  <w:style w:type="paragraph" w:customStyle="1" w:styleId="HeadCFC">
    <w:name w:val="Head CFC"/>
    <w:qFormat/>
    <w:rsid w:val="006914C0"/>
    <w:pPr>
      <w:spacing w:before="40" w:after="120" w:line="240" w:lineRule="auto"/>
    </w:pPr>
    <w:rPr>
      <w:rFonts w:ascii="Calibri" w:eastAsia="Times New Roman" w:hAnsi="Calibri" w:cs="Times New Roman"/>
      <w:b/>
      <w:color w:val="000000" w:themeColor="text2"/>
      <w:sz w:val="96"/>
      <w:szCs w:val="84"/>
    </w:rPr>
  </w:style>
  <w:style w:type="character" w:customStyle="1" w:styleId="BoldText1CCCharChar">
    <w:name w:val="Bold Text 1 CC Char Char"/>
    <w:basedOn w:val="DefaultParagraphFont"/>
    <w:link w:val="BoldText1CC"/>
    <w:semiHidden/>
    <w:rsid w:val="007571C1"/>
    <w:rPr>
      <w:rFonts w:ascii="Arial" w:eastAsia="Times New Roman" w:hAnsi="Arial" w:cs="Times New Roman"/>
      <w:b/>
      <w:color w:val="5D8816"/>
      <w:sz w:val="34"/>
      <w:szCs w:val="34"/>
    </w:rPr>
  </w:style>
  <w:style w:type="paragraph" w:customStyle="1" w:styleId="BoldBodyText">
    <w:name w:val="Bold Body Text"/>
    <w:basedOn w:val="BodyTextCFC"/>
    <w:uiPriority w:val="9"/>
    <w:qFormat/>
    <w:rsid w:val="00111F7D"/>
    <w:pPr>
      <w:spacing w:before="40" w:after="80"/>
    </w:pPr>
    <w:rPr>
      <w:b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297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96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1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33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1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BCBCB"/>
                                                <w:left w:val="single" w:sz="6" w:space="10" w:color="CBCBCB"/>
                                                <w:bottom w:val="single" w:sz="6" w:space="8" w:color="CBCBCB"/>
                                                <w:right w:val="single" w:sz="6" w:space="9" w:color="CBCBCB"/>
                                              </w:divBdr>
                                              <w:divsChild>
                                                <w:div w:id="25370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66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1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google.com/maps?ll=52.087617,0.018509&amp;z=16&amp;t=m&amp;hl=en-GB&amp;gl=GB&amp;mapclient=embed&amp;daddr=Melbourn%20Village%20College%20The%20Moor%20Melbourn%20Royston%20SG8%206EF@52.0876171,0.0185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ps.google.com/maps?ll=52.087617,0.018509&amp;z=16&amp;t=m&amp;hl=en-GB&amp;gl=GB&amp;mapclient=embed&amp;daddr=Melbourn%20Village%20College%20The%20Moor%20Melbourn%20Royston%20SG8%206EF@52.0876171,0.0185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hild and Family Centres">
      <a:dk1>
        <a:sysClr val="windowText" lastClr="000000"/>
      </a:dk1>
      <a:lt1>
        <a:srgbClr val="7F7F7F"/>
      </a:lt1>
      <a:dk2>
        <a:srgbClr val="000000"/>
      </a:dk2>
      <a:lt2>
        <a:srgbClr val="7F7F7F"/>
      </a:lt2>
      <a:accent1>
        <a:srgbClr val="AE0055"/>
      </a:accent1>
      <a:accent2>
        <a:srgbClr val="668E3C"/>
      </a:accent2>
      <a:accent3>
        <a:srgbClr val="ED8000"/>
      </a:accent3>
      <a:accent4>
        <a:srgbClr val="00A0E2"/>
      </a:accent4>
      <a:accent5>
        <a:srgbClr val="61207F"/>
      </a:accent5>
      <a:accent6>
        <a:srgbClr val="002F5D"/>
      </a:accent6>
      <a:hlink>
        <a:srgbClr val="000000"/>
      </a:hlink>
      <a:folHlink>
        <a:srgbClr val="000000"/>
      </a:folHlink>
    </a:clrScheme>
    <a:fontScheme name="ChildrensCentres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BA46-9C17-4B32-8705-5C76F775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Walklate Gavin</dc:creator>
  <cp:lastModifiedBy>Yarnold Harriet</cp:lastModifiedBy>
  <cp:revision>3</cp:revision>
  <cp:lastPrinted>2018-08-06T14:46:00Z</cp:lastPrinted>
  <dcterms:created xsi:type="dcterms:W3CDTF">2019-11-18T12:25:00Z</dcterms:created>
  <dcterms:modified xsi:type="dcterms:W3CDTF">2019-11-18T12:56:00Z</dcterms:modified>
</cp:coreProperties>
</file>