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B7B" w:rsidRDefault="00BD0B7B" w:rsidP="000F330E">
      <w:pPr>
        <w:jc w:val="center"/>
        <w:rPr>
          <w:rFonts w:ascii="Comic Sans MS" w:hAnsi="Comic Sans MS"/>
          <w:b/>
          <w:sz w:val="28"/>
          <w:szCs w:val="28"/>
          <w:u w:val="single"/>
        </w:rPr>
      </w:pPr>
      <w:bookmarkStart w:id="0" w:name="_GoBack"/>
      <w:bookmarkEnd w:id="0"/>
      <w:r>
        <w:rPr>
          <w:rFonts w:ascii="Comic Sans MS" w:hAnsi="Comic Sans MS"/>
          <w:b/>
          <w:sz w:val="28"/>
          <w:szCs w:val="28"/>
          <w:u w:val="single"/>
        </w:rPr>
        <w:t>The PSHE Curriculum Autumn Term Year 2</w:t>
      </w:r>
    </w:p>
    <w:p w:rsidR="00BD0B7B" w:rsidRPr="00BD0B7B" w:rsidRDefault="00BD0B7B" w:rsidP="00BD0B7B">
      <w:pPr>
        <w:rPr>
          <w:rFonts w:ascii="Comic Sans MS" w:hAnsi="Comic Sans MS"/>
          <w:b/>
          <w:sz w:val="28"/>
          <w:szCs w:val="28"/>
        </w:rPr>
      </w:pPr>
      <w:r w:rsidRPr="00BD0B7B">
        <w:rPr>
          <w:rFonts w:ascii="Comic Sans MS" w:hAnsi="Comic Sans MS"/>
          <w:b/>
          <w:sz w:val="28"/>
          <w:szCs w:val="28"/>
        </w:rPr>
        <w:t>Rights, Rules and Responsibilities</w:t>
      </w:r>
    </w:p>
    <w:p w:rsidR="00BD0B7B" w:rsidRPr="000E42FE" w:rsidRDefault="00BD0B7B" w:rsidP="00BD0B7B">
      <w:pPr>
        <w:pStyle w:val="ListParagraph"/>
        <w:numPr>
          <w:ilvl w:val="0"/>
          <w:numId w:val="4"/>
        </w:numPr>
        <w:rPr>
          <w:rFonts w:ascii="Comic Sans MS" w:hAnsi="Comic Sans MS"/>
          <w:sz w:val="24"/>
          <w:szCs w:val="24"/>
        </w:rPr>
      </w:pPr>
      <w:r w:rsidRPr="000E42FE">
        <w:rPr>
          <w:rFonts w:ascii="Comic Sans MS" w:hAnsi="Comic Sans MS"/>
          <w:sz w:val="24"/>
          <w:szCs w:val="24"/>
        </w:rPr>
        <w:t xml:space="preserve">We discuss jobs and responsibilities children have at school and at home. Read </w:t>
      </w:r>
      <w:r w:rsidRPr="000E42FE">
        <w:rPr>
          <w:rFonts w:ascii="Comic Sans MS" w:hAnsi="Comic Sans MS"/>
          <w:color w:val="0070C0"/>
          <w:sz w:val="24"/>
          <w:szCs w:val="24"/>
        </w:rPr>
        <w:t>An Evening at Alfie’s by Shirley Hughes</w:t>
      </w:r>
    </w:p>
    <w:p w:rsidR="00BD0B7B" w:rsidRPr="000E42FE" w:rsidRDefault="00BD0B7B" w:rsidP="00BD0B7B">
      <w:pPr>
        <w:pStyle w:val="ListParagraph"/>
        <w:numPr>
          <w:ilvl w:val="0"/>
          <w:numId w:val="4"/>
        </w:numPr>
        <w:rPr>
          <w:rFonts w:ascii="Comic Sans MS" w:hAnsi="Comic Sans MS"/>
          <w:sz w:val="24"/>
          <w:szCs w:val="24"/>
        </w:rPr>
      </w:pPr>
      <w:r w:rsidRPr="000E42FE">
        <w:rPr>
          <w:rFonts w:ascii="Comic Sans MS" w:hAnsi="Comic Sans MS"/>
          <w:sz w:val="24"/>
          <w:szCs w:val="24"/>
        </w:rPr>
        <w:t>We discuss how rules keep us safe and happy at school</w:t>
      </w:r>
    </w:p>
    <w:p w:rsidR="00BD0B7B" w:rsidRPr="000E42FE" w:rsidRDefault="00BD0B7B" w:rsidP="00BD0B7B">
      <w:pPr>
        <w:pStyle w:val="ListParagraph"/>
        <w:numPr>
          <w:ilvl w:val="0"/>
          <w:numId w:val="4"/>
        </w:numPr>
        <w:rPr>
          <w:rFonts w:ascii="Comic Sans MS" w:hAnsi="Comic Sans MS"/>
          <w:sz w:val="24"/>
          <w:szCs w:val="24"/>
        </w:rPr>
      </w:pPr>
      <w:r w:rsidRPr="000E42FE">
        <w:rPr>
          <w:rFonts w:ascii="Comic Sans MS" w:hAnsi="Comic Sans MS"/>
          <w:sz w:val="24"/>
          <w:szCs w:val="24"/>
        </w:rPr>
        <w:t xml:space="preserve">We look at </w:t>
      </w:r>
      <w:r w:rsidR="00F412A2" w:rsidRPr="000E42FE">
        <w:rPr>
          <w:rFonts w:ascii="Comic Sans MS" w:hAnsi="Comic Sans MS"/>
          <w:sz w:val="24"/>
          <w:szCs w:val="24"/>
        </w:rPr>
        <w:t>what is meant by voting, voting for a favourite picture book and link to the process of voting for a school council member.</w:t>
      </w:r>
    </w:p>
    <w:p w:rsidR="00F412A2" w:rsidRPr="000E42FE" w:rsidRDefault="00F412A2" w:rsidP="00BD0B7B">
      <w:pPr>
        <w:pStyle w:val="ListParagraph"/>
        <w:numPr>
          <w:ilvl w:val="0"/>
          <w:numId w:val="4"/>
        </w:numPr>
        <w:rPr>
          <w:rFonts w:ascii="Comic Sans MS" w:hAnsi="Comic Sans MS"/>
          <w:sz w:val="24"/>
          <w:szCs w:val="24"/>
        </w:rPr>
      </w:pPr>
      <w:r w:rsidRPr="000E42FE">
        <w:rPr>
          <w:rFonts w:ascii="Comic Sans MS" w:hAnsi="Comic Sans MS"/>
          <w:sz w:val="24"/>
          <w:szCs w:val="24"/>
        </w:rPr>
        <w:t>We work on the skills of being able to share opinions, take turns speaking and listening actively to others in the class.</w:t>
      </w:r>
    </w:p>
    <w:p w:rsidR="00F412A2" w:rsidRPr="00F412A2" w:rsidRDefault="00F412A2" w:rsidP="00F412A2">
      <w:pPr>
        <w:rPr>
          <w:rFonts w:ascii="Comic Sans MS" w:hAnsi="Comic Sans MS"/>
          <w:b/>
          <w:sz w:val="28"/>
          <w:szCs w:val="28"/>
        </w:rPr>
      </w:pPr>
      <w:r w:rsidRPr="00F412A2">
        <w:rPr>
          <w:rFonts w:ascii="Comic Sans MS" w:hAnsi="Comic Sans MS"/>
          <w:b/>
          <w:sz w:val="28"/>
          <w:szCs w:val="28"/>
        </w:rPr>
        <w:t>Anti-Bullying</w:t>
      </w:r>
    </w:p>
    <w:p w:rsidR="00F412A2" w:rsidRPr="000E42FE" w:rsidRDefault="00F412A2" w:rsidP="00F412A2">
      <w:pPr>
        <w:pStyle w:val="ListParagraph"/>
        <w:numPr>
          <w:ilvl w:val="0"/>
          <w:numId w:val="5"/>
        </w:numPr>
        <w:rPr>
          <w:rFonts w:ascii="Comic Sans MS" w:hAnsi="Comic Sans MS"/>
          <w:sz w:val="24"/>
          <w:szCs w:val="24"/>
        </w:rPr>
      </w:pPr>
      <w:r w:rsidRPr="000E42FE">
        <w:rPr>
          <w:rFonts w:ascii="Comic Sans MS" w:hAnsi="Comic Sans MS"/>
          <w:sz w:val="24"/>
          <w:szCs w:val="24"/>
        </w:rPr>
        <w:t>This unit is linked to anti-bullying week which is in November each year.</w:t>
      </w:r>
    </w:p>
    <w:p w:rsidR="00F412A2" w:rsidRPr="000E42FE" w:rsidRDefault="00F412A2" w:rsidP="00F412A2">
      <w:pPr>
        <w:pStyle w:val="ListParagraph"/>
        <w:numPr>
          <w:ilvl w:val="0"/>
          <w:numId w:val="5"/>
        </w:numPr>
        <w:rPr>
          <w:rFonts w:ascii="Comic Sans MS" w:hAnsi="Comic Sans MS"/>
          <w:sz w:val="24"/>
          <w:szCs w:val="24"/>
        </w:rPr>
      </w:pPr>
      <w:r w:rsidRPr="000E42FE">
        <w:rPr>
          <w:rFonts w:ascii="Comic Sans MS" w:hAnsi="Comic Sans MS"/>
          <w:sz w:val="24"/>
          <w:szCs w:val="24"/>
        </w:rPr>
        <w:t xml:space="preserve">We look at how sometimes friends fall out- </w:t>
      </w:r>
      <w:r w:rsidRPr="000E42FE">
        <w:rPr>
          <w:rFonts w:ascii="Comic Sans MS" w:hAnsi="Comic Sans MS"/>
          <w:color w:val="0070C0"/>
          <w:sz w:val="24"/>
          <w:szCs w:val="24"/>
        </w:rPr>
        <w:t xml:space="preserve">Sorry by Norbert Landa </w:t>
      </w:r>
      <w:r w:rsidRPr="000E42FE">
        <w:rPr>
          <w:rFonts w:ascii="Comic Sans MS" w:hAnsi="Comic Sans MS"/>
          <w:sz w:val="24"/>
          <w:szCs w:val="24"/>
        </w:rPr>
        <w:t>and discuss the Peer Mediation process and different ways to resolve a falling out.</w:t>
      </w:r>
    </w:p>
    <w:p w:rsidR="00F412A2" w:rsidRPr="000E42FE" w:rsidRDefault="00F412A2" w:rsidP="00F412A2">
      <w:pPr>
        <w:pStyle w:val="ListParagraph"/>
        <w:numPr>
          <w:ilvl w:val="0"/>
          <w:numId w:val="5"/>
        </w:numPr>
        <w:rPr>
          <w:rFonts w:ascii="Comic Sans MS" w:hAnsi="Comic Sans MS"/>
          <w:sz w:val="24"/>
          <w:szCs w:val="24"/>
        </w:rPr>
      </w:pPr>
      <w:r w:rsidRPr="000E42FE">
        <w:rPr>
          <w:rFonts w:ascii="Comic Sans MS" w:hAnsi="Comic Sans MS"/>
          <w:sz w:val="24"/>
          <w:szCs w:val="24"/>
        </w:rPr>
        <w:t>We look at the difference between bullying and falling out with a friend</w:t>
      </w:r>
    </w:p>
    <w:p w:rsidR="00CD43F7" w:rsidRPr="000E42FE" w:rsidRDefault="00CD43F7" w:rsidP="00F412A2">
      <w:pPr>
        <w:pStyle w:val="ListParagraph"/>
        <w:numPr>
          <w:ilvl w:val="0"/>
          <w:numId w:val="5"/>
        </w:numPr>
        <w:rPr>
          <w:rFonts w:ascii="Comic Sans MS" w:hAnsi="Comic Sans MS"/>
          <w:sz w:val="24"/>
          <w:szCs w:val="24"/>
        </w:rPr>
      </w:pPr>
      <w:r w:rsidRPr="000E42FE">
        <w:rPr>
          <w:rFonts w:ascii="Comic Sans MS" w:hAnsi="Comic Sans MS"/>
          <w:sz w:val="24"/>
          <w:szCs w:val="24"/>
        </w:rPr>
        <w:t>Read the story Tyrannosaurus Drip by Julia Donaldson and discuss how and why he is treated unkindly link to how bullying may happen when people do not respect others who may seem different</w:t>
      </w:r>
    </w:p>
    <w:p w:rsidR="00CD43F7" w:rsidRPr="000E42FE" w:rsidRDefault="00CD43F7" w:rsidP="00F412A2">
      <w:pPr>
        <w:pStyle w:val="ListParagraph"/>
        <w:numPr>
          <w:ilvl w:val="0"/>
          <w:numId w:val="5"/>
        </w:numPr>
        <w:rPr>
          <w:rFonts w:ascii="Comic Sans MS" w:hAnsi="Comic Sans MS"/>
          <w:sz w:val="24"/>
          <w:szCs w:val="24"/>
        </w:rPr>
      </w:pPr>
      <w:r w:rsidRPr="000E42FE">
        <w:rPr>
          <w:rFonts w:ascii="Comic Sans MS" w:hAnsi="Comic Sans MS"/>
          <w:sz w:val="24"/>
          <w:szCs w:val="24"/>
        </w:rPr>
        <w:t>Name the trusted adults in my Safety Star who I can talk with if I am being bullied</w:t>
      </w:r>
    </w:p>
    <w:p w:rsidR="00CD43F7" w:rsidRDefault="00CD43F7" w:rsidP="00F412A2">
      <w:pPr>
        <w:pStyle w:val="ListParagraph"/>
        <w:numPr>
          <w:ilvl w:val="0"/>
          <w:numId w:val="5"/>
        </w:numPr>
        <w:rPr>
          <w:rFonts w:ascii="Comic Sans MS" w:hAnsi="Comic Sans MS"/>
          <w:sz w:val="28"/>
          <w:szCs w:val="28"/>
        </w:rPr>
      </w:pPr>
      <w:r w:rsidRPr="000E42FE">
        <w:rPr>
          <w:rFonts w:ascii="Comic Sans MS" w:hAnsi="Comic Sans MS"/>
          <w:sz w:val="24"/>
          <w:szCs w:val="24"/>
        </w:rPr>
        <w:t>Develop some simple strategies for preventing bullying by being</w:t>
      </w:r>
      <w:r>
        <w:rPr>
          <w:rFonts w:ascii="Comic Sans MS" w:hAnsi="Comic Sans MS"/>
          <w:sz w:val="28"/>
          <w:szCs w:val="28"/>
        </w:rPr>
        <w:t xml:space="preserve"> </w:t>
      </w:r>
      <w:r w:rsidRPr="000E42FE">
        <w:rPr>
          <w:rFonts w:ascii="Comic Sans MS" w:hAnsi="Comic Sans MS"/>
          <w:sz w:val="24"/>
          <w:szCs w:val="24"/>
        </w:rPr>
        <w:t>assertive</w:t>
      </w:r>
      <w:r w:rsidR="00DC440B" w:rsidRPr="000E42FE">
        <w:rPr>
          <w:rFonts w:ascii="Comic Sans MS" w:hAnsi="Comic Sans MS"/>
          <w:sz w:val="24"/>
          <w:szCs w:val="24"/>
        </w:rPr>
        <w:t xml:space="preserve"> </w:t>
      </w:r>
      <w:r w:rsidR="00DC440B" w:rsidRPr="000E42FE">
        <w:rPr>
          <w:rFonts w:ascii="Comic Sans MS" w:hAnsi="Comic Sans MS"/>
          <w:color w:val="0070C0"/>
          <w:sz w:val="24"/>
          <w:szCs w:val="24"/>
        </w:rPr>
        <w:t>That Rabbit Belongs to Emily Brown</w:t>
      </w:r>
      <w:r w:rsidR="00DC440B" w:rsidRPr="000E42FE">
        <w:rPr>
          <w:rFonts w:ascii="Comic Sans MS" w:hAnsi="Comic Sans MS"/>
          <w:sz w:val="24"/>
          <w:szCs w:val="24"/>
        </w:rPr>
        <w:t>.</w:t>
      </w:r>
    </w:p>
    <w:p w:rsidR="00DC440B" w:rsidRPr="000E42FE" w:rsidRDefault="00DC440B" w:rsidP="00DC440B">
      <w:pPr>
        <w:rPr>
          <w:rFonts w:ascii="Comic Sans MS" w:hAnsi="Comic Sans MS"/>
          <w:b/>
          <w:sz w:val="28"/>
          <w:szCs w:val="28"/>
        </w:rPr>
      </w:pPr>
      <w:r w:rsidRPr="000E42FE">
        <w:rPr>
          <w:rFonts w:ascii="Comic Sans MS" w:hAnsi="Comic Sans MS"/>
          <w:b/>
          <w:sz w:val="28"/>
          <w:szCs w:val="28"/>
        </w:rPr>
        <w:t>My Emotions</w:t>
      </w:r>
    </w:p>
    <w:p w:rsidR="00DC440B" w:rsidRPr="000E42FE" w:rsidRDefault="00437F23" w:rsidP="00DC440B">
      <w:pPr>
        <w:pStyle w:val="ListParagraph"/>
        <w:numPr>
          <w:ilvl w:val="0"/>
          <w:numId w:val="6"/>
        </w:numPr>
        <w:rPr>
          <w:rFonts w:ascii="Comic Sans MS" w:hAnsi="Comic Sans MS"/>
          <w:color w:val="0070C0"/>
          <w:sz w:val="24"/>
          <w:szCs w:val="24"/>
        </w:rPr>
      </w:pPr>
      <w:r w:rsidRPr="000E42FE">
        <w:rPr>
          <w:rFonts w:ascii="Comic Sans MS" w:hAnsi="Comic Sans MS"/>
          <w:sz w:val="24"/>
          <w:szCs w:val="24"/>
        </w:rPr>
        <w:t xml:space="preserve">We identify a range of different feelings and begin to see the links between feelings and actions. Read </w:t>
      </w:r>
      <w:r w:rsidRPr="000E42FE">
        <w:rPr>
          <w:rFonts w:ascii="Comic Sans MS" w:hAnsi="Comic Sans MS"/>
          <w:color w:val="0070C0"/>
          <w:sz w:val="24"/>
          <w:szCs w:val="24"/>
        </w:rPr>
        <w:t>Augustus and his Smile by Catherine Rayner</w:t>
      </w:r>
    </w:p>
    <w:p w:rsidR="00437F23" w:rsidRPr="000E42FE" w:rsidRDefault="00437F23" w:rsidP="00DC440B">
      <w:pPr>
        <w:pStyle w:val="ListParagraph"/>
        <w:numPr>
          <w:ilvl w:val="0"/>
          <w:numId w:val="6"/>
        </w:numPr>
        <w:rPr>
          <w:rFonts w:ascii="Comic Sans MS" w:hAnsi="Comic Sans MS"/>
          <w:sz w:val="24"/>
          <w:szCs w:val="24"/>
        </w:rPr>
      </w:pPr>
      <w:r w:rsidRPr="000E42FE">
        <w:rPr>
          <w:rFonts w:ascii="Comic Sans MS" w:hAnsi="Comic Sans MS"/>
          <w:sz w:val="24"/>
          <w:szCs w:val="24"/>
        </w:rPr>
        <w:t xml:space="preserve">Read </w:t>
      </w:r>
      <w:r w:rsidRPr="000E42FE">
        <w:rPr>
          <w:rFonts w:ascii="Comic Sans MS" w:hAnsi="Comic Sans MS"/>
          <w:color w:val="0070C0"/>
          <w:sz w:val="24"/>
          <w:szCs w:val="24"/>
        </w:rPr>
        <w:t xml:space="preserve">Silly Billy by Anthony Browne </w:t>
      </w:r>
      <w:r w:rsidRPr="000E42FE">
        <w:rPr>
          <w:rFonts w:ascii="Comic Sans MS" w:hAnsi="Comic Sans MS"/>
          <w:sz w:val="24"/>
          <w:szCs w:val="24"/>
        </w:rPr>
        <w:t>and draw out the difference between comfortable and uncomfortable emotions such as a worry.</w:t>
      </w:r>
    </w:p>
    <w:p w:rsidR="00437F23" w:rsidRPr="000E42FE" w:rsidRDefault="00437F23" w:rsidP="00DC440B">
      <w:pPr>
        <w:pStyle w:val="ListParagraph"/>
        <w:numPr>
          <w:ilvl w:val="0"/>
          <w:numId w:val="6"/>
        </w:numPr>
        <w:rPr>
          <w:rFonts w:ascii="Comic Sans MS" w:hAnsi="Comic Sans MS"/>
          <w:sz w:val="24"/>
          <w:szCs w:val="24"/>
        </w:rPr>
      </w:pPr>
      <w:r w:rsidRPr="000E42FE">
        <w:rPr>
          <w:rFonts w:ascii="Comic Sans MS" w:hAnsi="Comic Sans MS"/>
          <w:sz w:val="24"/>
          <w:szCs w:val="24"/>
        </w:rPr>
        <w:t>Discus the difference between impulsive behaviour and behaviour which has been thought through.</w:t>
      </w:r>
    </w:p>
    <w:p w:rsidR="00437F23" w:rsidRPr="000E42FE" w:rsidRDefault="00437F23" w:rsidP="00DC440B">
      <w:pPr>
        <w:pStyle w:val="ListParagraph"/>
        <w:numPr>
          <w:ilvl w:val="0"/>
          <w:numId w:val="6"/>
        </w:numPr>
        <w:rPr>
          <w:rFonts w:ascii="Comic Sans MS" w:hAnsi="Comic Sans MS"/>
          <w:sz w:val="24"/>
          <w:szCs w:val="24"/>
        </w:rPr>
      </w:pPr>
      <w:r w:rsidRPr="000E42FE">
        <w:rPr>
          <w:rFonts w:ascii="Comic Sans MS" w:hAnsi="Comic Sans MS"/>
          <w:sz w:val="24"/>
          <w:szCs w:val="24"/>
        </w:rPr>
        <w:t>Revise adults on Safety Star- people to go to when I need help</w:t>
      </w:r>
    </w:p>
    <w:p w:rsidR="00437F23" w:rsidRPr="000E42FE" w:rsidRDefault="00437F23" w:rsidP="00DC440B">
      <w:pPr>
        <w:pStyle w:val="ListParagraph"/>
        <w:numPr>
          <w:ilvl w:val="0"/>
          <w:numId w:val="6"/>
        </w:numPr>
        <w:rPr>
          <w:rFonts w:ascii="Comic Sans MS" w:hAnsi="Comic Sans MS"/>
          <w:sz w:val="24"/>
          <w:szCs w:val="24"/>
        </w:rPr>
      </w:pPr>
      <w:r w:rsidRPr="000E42FE">
        <w:rPr>
          <w:rFonts w:ascii="Comic Sans MS" w:hAnsi="Comic Sans MS"/>
          <w:sz w:val="24"/>
          <w:szCs w:val="24"/>
        </w:rPr>
        <w:t>We discuss personal gifts and talents</w:t>
      </w:r>
    </w:p>
    <w:p w:rsidR="00437F23" w:rsidRDefault="00437F23" w:rsidP="00DC440B">
      <w:pPr>
        <w:pStyle w:val="ListParagraph"/>
        <w:numPr>
          <w:ilvl w:val="0"/>
          <w:numId w:val="6"/>
        </w:numPr>
        <w:rPr>
          <w:rFonts w:ascii="Comic Sans MS" w:hAnsi="Comic Sans MS"/>
          <w:sz w:val="24"/>
          <w:szCs w:val="24"/>
        </w:rPr>
      </w:pPr>
      <w:r w:rsidRPr="000E42FE">
        <w:rPr>
          <w:rFonts w:ascii="Comic Sans MS" w:hAnsi="Comic Sans MS"/>
          <w:sz w:val="24"/>
          <w:szCs w:val="24"/>
        </w:rPr>
        <w:t>We explore different ways to help us relax and to look after our mental health</w:t>
      </w:r>
    </w:p>
    <w:p w:rsidR="00902E50" w:rsidRDefault="00902E50" w:rsidP="00664036">
      <w:pPr>
        <w:jc w:val="center"/>
        <w:rPr>
          <w:rFonts w:ascii="Comic Sans MS" w:hAnsi="Comic Sans MS"/>
          <w:b/>
          <w:sz w:val="28"/>
          <w:szCs w:val="28"/>
          <w:u w:val="single"/>
        </w:rPr>
      </w:pPr>
      <w:r w:rsidRPr="00902E50">
        <w:rPr>
          <w:rFonts w:ascii="Comic Sans MS" w:hAnsi="Comic Sans MS"/>
          <w:b/>
          <w:sz w:val="28"/>
          <w:szCs w:val="28"/>
          <w:u w:val="single"/>
        </w:rPr>
        <w:lastRenderedPageBreak/>
        <w:t>PSHE Curriculum Spring Term Year 2</w:t>
      </w:r>
    </w:p>
    <w:p w:rsidR="00902E50" w:rsidRDefault="00902E50" w:rsidP="00902E50">
      <w:pPr>
        <w:rPr>
          <w:rFonts w:ascii="Comic Sans MS" w:hAnsi="Comic Sans MS"/>
          <w:b/>
          <w:sz w:val="28"/>
          <w:szCs w:val="28"/>
        </w:rPr>
      </w:pPr>
      <w:r>
        <w:rPr>
          <w:rFonts w:ascii="Comic Sans MS" w:hAnsi="Comic Sans MS"/>
          <w:b/>
          <w:sz w:val="28"/>
          <w:szCs w:val="28"/>
        </w:rPr>
        <w:t>Managing Safety and Risk</w:t>
      </w:r>
    </w:p>
    <w:p w:rsidR="00902E50" w:rsidRPr="00A504C0" w:rsidRDefault="00902E50" w:rsidP="00902E50">
      <w:pPr>
        <w:pStyle w:val="ListParagraph"/>
        <w:numPr>
          <w:ilvl w:val="0"/>
          <w:numId w:val="7"/>
        </w:numPr>
        <w:rPr>
          <w:rFonts w:ascii="Comic Sans MS" w:hAnsi="Comic Sans MS"/>
          <w:b/>
          <w:sz w:val="24"/>
          <w:szCs w:val="24"/>
        </w:rPr>
      </w:pPr>
      <w:r w:rsidRPr="00A504C0">
        <w:rPr>
          <w:rFonts w:ascii="Comic Sans MS" w:hAnsi="Comic Sans MS"/>
          <w:sz w:val="24"/>
          <w:szCs w:val="24"/>
        </w:rPr>
        <w:t xml:space="preserve">We look at different scenarios and decide whether the children in the pictures were safe or not. </w:t>
      </w:r>
      <w:r w:rsidR="00941251" w:rsidRPr="00A504C0">
        <w:rPr>
          <w:rFonts w:ascii="Comic Sans MS" w:hAnsi="Comic Sans MS"/>
          <w:sz w:val="24"/>
          <w:szCs w:val="24"/>
        </w:rPr>
        <w:t>Identify a range of familiar situations which might entail risk e.g. crossing the road.</w:t>
      </w:r>
    </w:p>
    <w:p w:rsidR="00941251" w:rsidRPr="00A504C0" w:rsidRDefault="00941251" w:rsidP="00902E50">
      <w:pPr>
        <w:pStyle w:val="ListParagraph"/>
        <w:numPr>
          <w:ilvl w:val="0"/>
          <w:numId w:val="7"/>
        </w:numPr>
        <w:rPr>
          <w:rFonts w:ascii="Comic Sans MS" w:hAnsi="Comic Sans MS"/>
          <w:b/>
          <w:sz w:val="24"/>
          <w:szCs w:val="24"/>
        </w:rPr>
      </w:pPr>
      <w:r w:rsidRPr="00A504C0">
        <w:rPr>
          <w:rFonts w:ascii="Comic Sans MS" w:hAnsi="Comic Sans MS"/>
          <w:sz w:val="24"/>
          <w:szCs w:val="24"/>
        </w:rPr>
        <w:t>We discuss the importance of knowing basic personal information- address and phone number and who we might need to give it to.</w:t>
      </w:r>
      <w:r w:rsidR="009834F4" w:rsidRPr="00A504C0">
        <w:rPr>
          <w:rFonts w:ascii="Comic Sans MS" w:hAnsi="Comic Sans MS"/>
          <w:sz w:val="24"/>
          <w:szCs w:val="24"/>
        </w:rPr>
        <w:t xml:space="preserve"> How to contact the emergency services.</w:t>
      </w:r>
    </w:p>
    <w:p w:rsidR="00941251" w:rsidRPr="00A504C0" w:rsidRDefault="00941251" w:rsidP="00902E50">
      <w:pPr>
        <w:pStyle w:val="ListParagraph"/>
        <w:numPr>
          <w:ilvl w:val="0"/>
          <w:numId w:val="7"/>
        </w:numPr>
        <w:rPr>
          <w:rFonts w:ascii="Comic Sans MS" w:hAnsi="Comic Sans MS"/>
          <w:b/>
          <w:sz w:val="24"/>
          <w:szCs w:val="24"/>
        </w:rPr>
      </w:pPr>
      <w:r w:rsidRPr="00A504C0">
        <w:rPr>
          <w:rFonts w:ascii="Comic Sans MS" w:hAnsi="Comic Sans MS"/>
          <w:sz w:val="24"/>
          <w:szCs w:val="24"/>
        </w:rPr>
        <w:t>We look at how signs can let people know about danger e.g beach flags</w:t>
      </w:r>
    </w:p>
    <w:p w:rsidR="00941251" w:rsidRPr="00A504C0" w:rsidRDefault="00941251" w:rsidP="00902E50">
      <w:pPr>
        <w:pStyle w:val="ListParagraph"/>
        <w:numPr>
          <w:ilvl w:val="0"/>
          <w:numId w:val="7"/>
        </w:numPr>
        <w:rPr>
          <w:rFonts w:ascii="Comic Sans MS" w:hAnsi="Comic Sans MS"/>
          <w:b/>
          <w:sz w:val="24"/>
          <w:szCs w:val="24"/>
        </w:rPr>
      </w:pPr>
      <w:r w:rsidRPr="00A504C0">
        <w:rPr>
          <w:rFonts w:ascii="Comic Sans MS" w:hAnsi="Comic Sans MS"/>
          <w:sz w:val="24"/>
          <w:szCs w:val="24"/>
        </w:rPr>
        <w:t>We look at safety in the home, near water and road safety</w:t>
      </w:r>
    </w:p>
    <w:p w:rsidR="002373C1" w:rsidRDefault="002373C1" w:rsidP="002373C1">
      <w:pPr>
        <w:rPr>
          <w:rFonts w:ascii="Comic Sans MS" w:hAnsi="Comic Sans MS"/>
          <w:b/>
          <w:sz w:val="28"/>
          <w:szCs w:val="28"/>
        </w:rPr>
      </w:pPr>
      <w:r>
        <w:rPr>
          <w:rFonts w:ascii="Comic Sans MS" w:hAnsi="Comic Sans MS"/>
          <w:b/>
          <w:sz w:val="28"/>
          <w:szCs w:val="28"/>
        </w:rPr>
        <w:t>Digital Lifestyles</w:t>
      </w:r>
    </w:p>
    <w:p w:rsidR="002373C1" w:rsidRPr="00A504C0" w:rsidRDefault="002373C1" w:rsidP="002373C1">
      <w:pPr>
        <w:pStyle w:val="ListParagraph"/>
        <w:numPr>
          <w:ilvl w:val="0"/>
          <w:numId w:val="8"/>
        </w:numPr>
        <w:rPr>
          <w:rFonts w:ascii="Comic Sans MS" w:hAnsi="Comic Sans MS"/>
          <w:sz w:val="24"/>
          <w:szCs w:val="24"/>
        </w:rPr>
      </w:pPr>
      <w:r w:rsidRPr="00A504C0">
        <w:rPr>
          <w:rFonts w:ascii="Comic Sans MS" w:hAnsi="Comic Sans MS"/>
          <w:sz w:val="24"/>
          <w:szCs w:val="24"/>
        </w:rPr>
        <w:t>To discuss ways in which the internet can be useful</w:t>
      </w:r>
    </w:p>
    <w:p w:rsidR="002373C1" w:rsidRPr="00A504C0" w:rsidRDefault="002373C1" w:rsidP="002373C1">
      <w:pPr>
        <w:pStyle w:val="ListParagraph"/>
        <w:numPr>
          <w:ilvl w:val="0"/>
          <w:numId w:val="8"/>
        </w:numPr>
        <w:rPr>
          <w:rFonts w:ascii="Comic Sans MS" w:hAnsi="Comic Sans MS"/>
          <w:sz w:val="24"/>
          <w:szCs w:val="24"/>
        </w:rPr>
      </w:pPr>
      <w:r w:rsidRPr="00A504C0">
        <w:rPr>
          <w:rFonts w:ascii="Comic Sans MS" w:hAnsi="Comic Sans MS"/>
          <w:sz w:val="24"/>
          <w:szCs w:val="24"/>
        </w:rPr>
        <w:t>To know how to balance screen time with other activities and to understand why this is important</w:t>
      </w:r>
    </w:p>
    <w:p w:rsidR="002373C1" w:rsidRPr="00A504C0" w:rsidRDefault="002373C1" w:rsidP="002373C1">
      <w:pPr>
        <w:pStyle w:val="ListParagraph"/>
        <w:numPr>
          <w:ilvl w:val="0"/>
          <w:numId w:val="8"/>
        </w:numPr>
        <w:rPr>
          <w:rFonts w:ascii="Comic Sans MS" w:hAnsi="Comic Sans MS"/>
          <w:sz w:val="24"/>
          <w:szCs w:val="24"/>
        </w:rPr>
      </w:pPr>
      <w:r w:rsidRPr="00A504C0">
        <w:rPr>
          <w:rFonts w:ascii="Comic Sans MS" w:hAnsi="Comic Sans MS"/>
          <w:sz w:val="24"/>
          <w:szCs w:val="24"/>
        </w:rPr>
        <w:t>To know about basic rules to keep safe online, including what is meant by personal information and what should be kept private</w:t>
      </w:r>
    </w:p>
    <w:p w:rsidR="002373C1" w:rsidRPr="00A504C0" w:rsidRDefault="002373C1" w:rsidP="002373C1">
      <w:pPr>
        <w:pStyle w:val="ListParagraph"/>
        <w:numPr>
          <w:ilvl w:val="0"/>
          <w:numId w:val="8"/>
        </w:numPr>
        <w:rPr>
          <w:rFonts w:ascii="Comic Sans MS" w:hAnsi="Comic Sans MS"/>
          <w:sz w:val="24"/>
          <w:szCs w:val="24"/>
        </w:rPr>
      </w:pPr>
      <w:r w:rsidRPr="00A504C0">
        <w:rPr>
          <w:rFonts w:ascii="Comic Sans MS" w:hAnsi="Comic Sans MS"/>
          <w:sz w:val="24"/>
          <w:szCs w:val="24"/>
        </w:rPr>
        <w:t>To discuss that sometimes people may behave differently online including by pretending to be someone they are not</w:t>
      </w:r>
    </w:p>
    <w:p w:rsidR="002373C1" w:rsidRPr="00A504C0" w:rsidRDefault="002373C1" w:rsidP="002373C1">
      <w:pPr>
        <w:pStyle w:val="ListParagraph"/>
        <w:numPr>
          <w:ilvl w:val="0"/>
          <w:numId w:val="8"/>
        </w:numPr>
        <w:rPr>
          <w:rFonts w:ascii="Comic Sans MS" w:hAnsi="Comic Sans MS"/>
          <w:sz w:val="24"/>
          <w:szCs w:val="24"/>
        </w:rPr>
      </w:pPr>
      <w:r w:rsidRPr="00A504C0">
        <w:rPr>
          <w:rFonts w:ascii="Comic Sans MS" w:hAnsi="Comic Sans MS"/>
          <w:sz w:val="24"/>
          <w:szCs w:val="24"/>
        </w:rPr>
        <w:t>To know that not all information seen online is true</w:t>
      </w:r>
    </w:p>
    <w:p w:rsidR="002373C1" w:rsidRPr="00A504C0" w:rsidRDefault="002373C1" w:rsidP="002373C1">
      <w:pPr>
        <w:pStyle w:val="ListParagraph"/>
        <w:numPr>
          <w:ilvl w:val="0"/>
          <w:numId w:val="8"/>
        </w:numPr>
        <w:rPr>
          <w:rFonts w:ascii="Comic Sans MS" w:hAnsi="Comic Sans MS"/>
          <w:sz w:val="24"/>
          <w:szCs w:val="24"/>
        </w:rPr>
      </w:pPr>
      <w:r w:rsidRPr="00A504C0">
        <w:rPr>
          <w:rFonts w:ascii="Comic Sans MS" w:hAnsi="Comic Sans MS"/>
          <w:sz w:val="24"/>
          <w:szCs w:val="24"/>
        </w:rPr>
        <w:t>To discuss how to report something that concerns them/review safety star network of trusted adults</w:t>
      </w:r>
    </w:p>
    <w:p w:rsidR="002373C1" w:rsidRPr="00A504C0" w:rsidRDefault="002373C1" w:rsidP="002373C1">
      <w:pPr>
        <w:pStyle w:val="ListParagraph"/>
        <w:numPr>
          <w:ilvl w:val="0"/>
          <w:numId w:val="8"/>
        </w:numPr>
        <w:rPr>
          <w:rFonts w:ascii="Comic Sans MS" w:hAnsi="Comic Sans MS"/>
          <w:sz w:val="24"/>
          <w:szCs w:val="24"/>
        </w:rPr>
      </w:pPr>
      <w:r w:rsidRPr="00A504C0">
        <w:rPr>
          <w:rFonts w:ascii="Comic Sans MS" w:hAnsi="Comic Sans MS"/>
          <w:sz w:val="24"/>
          <w:szCs w:val="24"/>
        </w:rPr>
        <w:t>The importance of being kind online- link to anti-bullying work</w:t>
      </w:r>
    </w:p>
    <w:p w:rsidR="002373C1" w:rsidRDefault="002373C1" w:rsidP="002373C1">
      <w:pPr>
        <w:pStyle w:val="ListParagraph"/>
        <w:rPr>
          <w:rFonts w:ascii="Comic Sans MS" w:hAnsi="Comic Sans MS"/>
          <w:sz w:val="28"/>
          <w:szCs w:val="28"/>
        </w:rPr>
      </w:pPr>
    </w:p>
    <w:p w:rsidR="002373C1" w:rsidRDefault="002373C1" w:rsidP="002373C1">
      <w:pPr>
        <w:rPr>
          <w:rFonts w:ascii="Comic Sans MS" w:hAnsi="Comic Sans MS"/>
          <w:b/>
          <w:sz w:val="28"/>
          <w:szCs w:val="28"/>
        </w:rPr>
      </w:pPr>
      <w:r w:rsidRPr="002373C1">
        <w:rPr>
          <w:rFonts w:ascii="Comic Sans MS" w:hAnsi="Comic Sans MS"/>
          <w:b/>
          <w:sz w:val="28"/>
          <w:szCs w:val="28"/>
        </w:rPr>
        <w:t>Working Together</w:t>
      </w:r>
    </w:p>
    <w:p w:rsidR="002373C1" w:rsidRPr="00A504C0" w:rsidRDefault="002373C1" w:rsidP="002373C1">
      <w:pPr>
        <w:rPr>
          <w:rFonts w:ascii="Comic Sans MS" w:hAnsi="Comic Sans MS"/>
          <w:b/>
          <w:sz w:val="24"/>
          <w:szCs w:val="24"/>
        </w:rPr>
      </w:pPr>
      <w:r w:rsidRPr="00A504C0">
        <w:rPr>
          <w:rFonts w:ascii="Comic Sans MS" w:hAnsi="Comic Sans MS"/>
          <w:b/>
          <w:sz w:val="24"/>
          <w:szCs w:val="24"/>
        </w:rPr>
        <w:t>Time permitting, we might look at:</w:t>
      </w:r>
    </w:p>
    <w:p w:rsidR="002373C1" w:rsidRPr="00A504C0" w:rsidRDefault="002373C1" w:rsidP="002373C1">
      <w:pPr>
        <w:pStyle w:val="ListParagraph"/>
        <w:numPr>
          <w:ilvl w:val="0"/>
          <w:numId w:val="9"/>
        </w:numPr>
        <w:rPr>
          <w:rFonts w:ascii="Comic Sans MS" w:hAnsi="Comic Sans MS"/>
          <w:sz w:val="24"/>
          <w:szCs w:val="24"/>
        </w:rPr>
      </w:pPr>
      <w:r w:rsidRPr="00A504C0">
        <w:rPr>
          <w:rFonts w:ascii="Comic Sans MS" w:hAnsi="Comic Sans MS"/>
          <w:sz w:val="24"/>
          <w:szCs w:val="24"/>
        </w:rPr>
        <w:t>What am I and other people good at?</w:t>
      </w:r>
    </w:p>
    <w:p w:rsidR="002373C1" w:rsidRPr="00A504C0" w:rsidRDefault="002373C1" w:rsidP="002373C1">
      <w:pPr>
        <w:pStyle w:val="ListParagraph"/>
        <w:numPr>
          <w:ilvl w:val="0"/>
          <w:numId w:val="9"/>
        </w:numPr>
        <w:rPr>
          <w:rFonts w:ascii="Comic Sans MS" w:hAnsi="Comic Sans MS"/>
          <w:color w:val="0070C0"/>
          <w:sz w:val="24"/>
          <w:szCs w:val="24"/>
        </w:rPr>
      </w:pPr>
      <w:r w:rsidRPr="00A504C0">
        <w:rPr>
          <w:rFonts w:ascii="Comic Sans MS" w:hAnsi="Comic Sans MS"/>
          <w:sz w:val="24"/>
          <w:szCs w:val="24"/>
        </w:rPr>
        <w:t xml:space="preserve">What new skills would I like to develop? </w:t>
      </w:r>
      <w:r w:rsidR="00A504C0" w:rsidRPr="00A504C0">
        <w:rPr>
          <w:rFonts w:ascii="Comic Sans MS" w:hAnsi="Comic Sans MS"/>
          <w:sz w:val="24"/>
          <w:szCs w:val="24"/>
        </w:rPr>
        <w:t xml:space="preserve">How will I develop the necessary perseverance? </w:t>
      </w:r>
      <w:r w:rsidRPr="00A504C0">
        <w:rPr>
          <w:rFonts w:ascii="Comic Sans MS" w:hAnsi="Comic Sans MS"/>
          <w:color w:val="0070C0"/>
          <w:sz w:val="24"/>
          <w:szCs w:val="24"/>
        </w:rPr>
        <w:t>The Magical Bicycle by Berlie Doherty</w:t>
      </w:r>
      <w:r w:rsidR="00A504C0" w:rsidRPr="00A504C0">
        <w:rPr>
          <w:rFonts w:ascii="Comic Sans MS" w:hAnsi="Comic Sans MS"/>
          <w:color w:val="0070C0"/>
          <w:sz w:val="24"/>
          <w:szCs w:val="24"/>
        </w:rPr>
        <w:t>, The Most Magnificent Thing by Ashley Spires</w:t>
      </w:r>
    </w:p>
    <w:p w:rsidR="002373C1" w:rsidRPr="00A504C0" w:rsidRDefault="00A504C0" w:rsidP="002373C1">
      <w:pPr>
        <w:pStyle w:val="ListParagraph"/>
        <w:numPr>
          <w:ilvl w:val="0"/>
          <w:numId w:val="9"/>
        </w:numPr>
        <w:rPr>
          <w:rFonts w:ascii="Comic Sans MS" w:hAnsi="Comic Sans MS"/>
          <w:sz w:val="24"/>
          <w:szCs w:val="24"/>
        </w:rPr>
      </w:pPr>
      <w:r w:rsidRPr="00A504C0">
        <w:rPr>
          <w:rFonts w:ascii="Comic Sans MS" w:hAnsi="Comic Sans MS"/>
          <w:sz w:val="24"/>
          <w:szCs w:val="24"/>
        </w:rPr>
        <w:t>Understand and practise some skills of a good communicator, including listening skills, turn taking and explaining</w:t>
      </w:r>
    </w:p>
    <w:p w:rsidR="00A504C0" w:rsidRDefault="00A504C0" w:rsidP="00A504C0">
      <w:pPr>
        <w:pStyle w:val="ListParagraph"/>
        <w:numPr>
          <w:ilvl w:val="0"/>
          <w:numId w:val="9"/>
        </w:numPr>
        <w:rPr>
          <w:rFonts w:ascii="Comic Sans MS" w:hAnsi="Comic Sans MS"/>
          <w:sz w:val="24"/>
          <w:szCs w:val="24"/>
        </w:rPr>
      </w:pPr>
      <w:r w:rsidRPr="00A504C0">
        <w:rPr>
          <w:rFonts w:ascii="Comic Sans MS" w:hAnsi="Comic Sans MS"/>
          <w:sz w:val="24"/>
          <w:szCs w:val="24"/>
        </w:rPr>
        <w:t>To practise effective group work skills including discussion, negotiation, compromise and co-operation. The Enormous Turnip/The Giant Jam Sandwich by Janet Burroway</w:t>
      </w:r>
    </w:p>
    <w:p w:rsidR="00A504C0" w:rsidRPr="00A504C0" w:rsidRDefault="00A504C0" w:rsidP="00A504C0">
      <w:pPr>
        <w:pStyle w:val="ListParagraph"/>
        <w:rPr>
          <w:rFonts w:ascii="Comic Sans MS" w:hAnsi="Comic Sans MS"/>
          <w:sz w:val="24"/>
          <w:szCs w:val="24"/>
        </w:rPr>
      </w:pPr>
    </w:p>
    <w:p w:rsidR="000F330E" w:rsidRPr="00A504C0" w:rsidRDefault="000F330E" w:rsidP="00664036">
      <w:pPr>
        <w:jc w:val="center"/>
        <w:rPr>
          <w:rFonts w:ascii="Comic Sans MS" w:hAnsi="Comic Sans MS"/>
          <w:sz w:val="24"/>
          <w:szCs w:val="24"/>
        </w:rPr>
      </w:pPr>
      <w:r w:rsidRPr="00A504C0">
        <w:rPr>
          <w:rFonts w:ascii="Comic Sans MS" w:hAnsi="Comic Sans MS"/>
          <w:b/>
          <w:sz w:val="28"/>
          <w:szCs w:val="28"/>
          <w:u w:val="single"/>
        </w:rPr>
        <w:t>The PSHE Curriculum – Summer Term – Year 2</w:t>
      </w:r>
    </w:p>
    <w:p w:rsidR="000F330E" w:rsidRPr="00A504C0" w:rsidRDefault="000F330E" w:rsidP="000F330E">
      <w:pPr>
        <w:rPr>
          <w:rFonts w:ascii="Comic Sans MS" w:hAnsi="Comic Sans MS"/>
          <w:b/>
          <w:sz w:val="28"/>
          <w:szCs w:val="28"/>
        </w:rPr>
      </w:pPr>
      <w:r w:rsidRPr="00A504C0">
        <w:rPr>
          <w:rFonts w:ascii="Comic Sans MS" w:hAnsi="Comic Sans MS"/>
          <w:b/>
          <w:sz w:val="28"/>
          <w:szCs w:val="28"/>
        </w:rPr>
        <w:t>Drug Education</w:t>
      </w:r>
    </w:p>
    <w:p w:rsidR="000F330E" w:rsidRPr="00820DBA" w:rsidRDefault="000F330E" w:rsidP="000F330E">
      <w:pPr>
        <w:rPr>
          <w:rFonts w:ascii="Comic Sans MS" w:hAnsi="Comic Sans MS"/>
          <w:sz w:val="24"/>
        </w:rPr>
      </w:pPr>
      <w:r w:rsidRPr="00820DBA">
        <w:rPr>
          <w:rFonts w:ascii="Comic Sans MS" w:hAnsi="Comic Sans MS"/>
          <w:sz w:val="24"/>
        </w:rPr>
        <w:t>Children start by reviewing what they learnt last year.</w:t>
      </w:r>
    </w:p>
    <w:p w:rsidR="000F330E" w:rsidRPr="00820DBA" w:rsidRDefault="000F330E" w:rsidP="000F330E">
      <w:pPr>
        <w:rPr>
          <w:rFonts w:ascii="Comic Sans MS" w:hAnsi="Comic Sans MS"/>
          <w:sz w:val="24"/>
        </w:rPr>
      </w:pPr>
      <w:r w:rsidRPr="00820DBA">
        <w:rPr>
          <w:rFonts w:ascii="Comic Sans MS" w:hAnsi="Comic Sans MS"/>
          <w:sz w:val="24"/>
        </w:rPr>
        <w:t>Children learn:</w:t>
      </w:r>
    </w:p>
    <w:p w:rsidR="000F330E" w:rsidRPr="00CD61ED" w:rsidRDefault="000F330E" w:rsidP="000F330E">
      <w:pPr>
        <w:pStyle w:val="ListParagraph"/>
        <w:numPr>
          <w:ilvl w:val="0"/>
          <w:numId w:val="1"/>
        </w:numPr>
        <w:rPr>
          <w:rFonts w:ascii="Comic Sans MS" w:hAnsi="Comic Sans MS"/>
          <w:color w:val="0070C0"/>
          <w:sz w:val="24"/>
        </w:rPr>
      </w:pPr>
      <w:r w:rsidRPr="00820DBA">
        <w:rPr>
          <w:rFonts w:ascii="Comic Sans MS" w:hAnsi="Comic Sans MS"/>
          <w:sz w:val="24"/>
        </w:rPr>
        <w:t>that injections can be used to stop people getting ill or to help them to get better.</w:t>
      </w:r>
      <w:r w:rsidR="00CD61ED">
        <w:rPr>
          <w:rFonts w:ascii="Comic Sans MS" w:hAnsi="Comic Sans MS"/>
          <w:sz w:val="24"/>
        </w:rPr>
        <w:t xml:space="preserve"> </w:t>
      </w:r>
      <w:r w:rsidR="00CD61ED" w:rsidRPr="00CD61ED">
        <w:rPr>
          <w:rFonts w:ascii="Comic Sans MS" w:hAnsi="Comic Sans MS"/>
          <w:color w:val="0070C0"/>
          <w:sz w:val="24"/>
        </w:rPr>
        <w:t>Going to the Doctor by Anne Civardi</w:t>
      </w:r>
    </w:p>
    <w:p w:rsidR="000F330E" w:rsidRPr="00820DBA" w:rsidRDefault="000F330E" w:rsidP="000F330E">
      <w:pPr>
        <w:pStyle w:val="ListParagraph"/>
        <w:numPr>
          <w:ilvl w:val="0"/>
          <w:numId w:val="1"/>
        </w:numPr>
        <w:rPr>
          <w:rFonts w:ascii="Comic Sans MS" w:hAnsi="Comic Sans MS"/>
          <w:sz w:val="24"/>
        </w:rPr>
      </w:pPr>
      <w:r w:rsidRPr="00820DBA">
        <w:rPr>
          <w:rFonts w:ascii="Comic Sans MS" w:hAnsi="Comic Sans MS"/>
          <w:sz w:val="24"/>
        </w:rPr>
        <w:t>ways that they can feel good without taking medicines.</w:t>
      </w:r>
    </w:p>
    <w:p w:rsidR="000F330E" w:rsidRPr="00820DBA" w:rsidRDefault="000F330E" w:rsidP="000F330E">
      <w:pPr>
        <w:pStyle w:val="ListParagraph"/>
        <w:numPr>
          <w:ilvl w:val="0"/>
          <w:numId w:val="1"/>
        </w:numPr>
        <w:rPr>
          <w:rFonts w:ascii="Comic Sans MS" w:hAnsi="Comic Sans MS"/>
          <w:sz w:val="24"/>
        </w:rPr>
      </w:pPr>
      <w:r w:rsidRPr="00820DBA">
        <w:rPr>
          <w:rFonts w:ascii="Comic Sans MS" w:hAnsi="Comic Sans MS"/>
          <w:sz w:val="24"/>
        </w:rPr>
        <w:t>to stay safe, recognise risks and identify when they would need to tell a trusted adult about a situation.</w:t>
      </w:r>
    </w:p>
    <w:p w:rsidR="000F330E" w:rsidRPr="00A504C0" w:rsidRDefault="000F330E" w:rsidP="000F330E">
      <w:pPr>
        <w:rPr>
          <w:rFonts w:ascii="Comic Sans MS" w:hAnsi="Comic Sans MS"/>
          <w:b/>
          <w:sz w:val="28"/>
          <w:szCs w:val="28"/>
        </w:rPr>
      </w:pPr>
      <w:r w:rsidRPr="00A504C0">
        <w:rPr>
          <w:rFonts w:ascii="Comic Sans MS" w:hAnsi="Comic Sans MS"/>
          <w:b/>
          <w:sz w:val="28"/>
          <w:szCs w:val="28"/>
        </w:rPr>
        <w:t>Relationships and Sex Education</w:t>
      </w:r>
    </w:p>
    <w:p w:rsidR="000F330E" w:rsidRPr="00820DBA" w:rsidRDefault="000F330E" w:rsidP="000F330E">
      <w:pPr>
        <w:pStyle w:val="ListParagraph"/>
        <w:numPr>
          <w:ilvl w:val="0"/>
          <w:numId w:val="2"/>
        </w:numPr>
        <w:rPr>
          <w:rFonts w:ascii="Comic Sans MS" w:hAnsi="Comic Sans MS"/>
          <w:sz w:val="24"/>
        </w:rPr>
      </w:pPr>
      <w:r w:rsidRPr="00820DBA">
        <w:rPr>
          <w:rFonts w:ascii="Comic Sans MS" w:hAnsi="Comic Sans MS"/>
          <w:sz w:val="24"/>
        </w:rPr>
        <w:t>to name external parts of the body, including recognising the differences between male and female bodies.</w:t>
      </w:r>
      <w:r w:rsidR="00BD0B7B">
        <w:rPr>
          <w:rFonts w:ascii="Comic Sans MS" w:hAnsi="Comic Sans MS"/>
          <w:sz w:val="24"/>
        </w:rPr>
        <w:t xml:space="preserve"> (Names for external parts of the body discussed are: penis, testicle, vulva)</w:t>
      </w:r>
    </w:p>
    <w:p w:rsidR="000F330E" w:rsidRPr="00820DBA" w:rsidRDefault="000F330E" w:rsidP="000F330E">
      <w:pPr>
        <w:pStyle w:val="ListParagraph"/>
        <w:numPr>
          <w:ilvl w:val="0"/>
          <w:numId w:val="2"/>
        </w:numPr>
        <w:rPr>
          <w:rFonts w:ascii="Comic Sans MS" w:hAnsi="Comic Sans MS"/>
          <w:sz w:val="24"/>
        </w:rPr>
      </w:pPr>
      <w:r w:rsidRPr="00820DBA">
        <w:rPr>
          <w:rFonts w:ascii="Comic Sans MS" w:hAnsi="Comic Sans MS"/>
          <w:sz w:val="24"/>
        </w:rPr>
        <w:t>to describe the great things their bodies can do.</w:t>
      </w:r>
    </w:p>
    <w:p w:rsidR="000F330E" w:rsidRPr="00820DBA" w:rsidRDefault="000F330E" w:rsidP="000F330E">
      <w:pPr>
        <w:pStyle w:val="ListParagraph"/>
        <w:numPr>
          <w:ilvl w:val="0"/>
          <w:numId w:val="2"/>
        </w:numPr>
        <w:rPr>
          <w:rFonts w:ascii="Comic Sans MS" w:hAnsi="Comic Sans MS"/>
          <w:sz w:val="24"/>
        </w:rPr>
      </w:pPr>
      <w:r w:rsidRPr="00820DBA">
        <w:rPr>
          <w:rFonts w:ascii="Comic Sans MS" w:hAnsi="Comic Sans MS"/>
          <w:sz w:val="24"/>
        </w:rPr>
        <w:t>that some parts of their bodies are private, link to PANTOSAURUS resources from NSPCC.</w:t>
      </w:r>
    </w:p>
    <w:p w:rsidR="000F330E" w:rsidRDefault="000F330E" w:rsidP="000F330E">
      <w:pPr>
        <w:pStyle w:val="ListParagraph"/>
        <w:numPr>
          <w:ilvl w:val="0"/>
          <w:numId w:val="2"/>
        </w:numPr>
        <w:rPr>
          <w:rFonts w:ascii="Comic Sans MS" w:hAnsi="Comic Sans MS"/>
          <w:sz w:val="24"/>
        </w:rPr>
      </w:pPr>
      <w:r w:rsidRPr="00820DBA">
        <w:rPr>
          <w:rFonts w:ascii="Comic Sans MS" w:hAnsi="Comic Sans MS"/>
          <w:sz w:val="24"/>
        </w:rPr>
        <w:t>ways to manage their personal hygiene both at home and at school and ways to prevent the spread of germs.</w:t>
      </w:r>
    </w:p>
    <w:p w:rsidR="004D07FB" w:rsidRPr="00A504C0" w:rsidRDefault="00CD61ED" w:rsidP="00CD61ED">
      <w:pPr>
        <w:rPr>
          <w:rFonts w:ascii="Comic Sans MS" w:hAnsi="Comic Sans MS"/>
          <w:b/>
          <w:sz w:val="28"/>
          <w:szCs w:val="28"/>
        </w:rPr>
      </w:pPr>
      <w:r w:rsidRPr="00A504C0">
        <w:rPr>
          <w:rFonts w:ascii="Comic Sans MS" w:hAnsi="Comic Sans MS"/>
          <w:b/>
          <w:sz w:val="28"/>
          <w:szCs w:val="28"/>
        </w:rPr>
        <w:t>Healthy Lifestyles</w:t>
      </w:r>
    </w:p>
    <w:p w:rsidR="00CD61ED" w:rsidRDefault="004D07FB" w:rsidP="00CD61ED">
      <w:pPr>
        <w:pStyle w:val="ListParagraph"/>
        <w:numPr>
          <w:ilvl w:val="0"/>
          <w:numId w:val="3"/>
        </w:numPr>
        <w:rPr>
          <w:rFonts w:ascii="Comic Sans MS" w:hAnsi="Comic Sans MS"/>
          <w:sz w:val="24"/>
        </w:rPr>
      </w:pPr>
      <w:r>
        <w:rPr>
          <w:rFonts w:ascii="Comic Sans MS" w:hAnsi="Comic Sans MS"/>
          <w:sz w:val="24"/>
        </w:rPr>
        <w:t>to discuss</w:t>
      </w:r>
      <w:r w:rsidR="00CD61ED">
        <w:rPr>
          <w:rFonts w:ascii="Comic Sans MS" w:hAnsi="Comic Sans MS"/>
          <w:sz w:val="24"/>
        </w:rPr>
        <w:t xml:space="preserve"> fun and free ways to exercise and things to do before bedtime to get a good night’s sleep</w:t>
      </w:r>
    </w:p>
    <w:p w:rsidR="00CD61ED" w:rsidRDefault="00CD61ED" w:rsidP="00CD61ED">
      <w:pPr>
        <w:pStyle w:val="ListParagraph"/>
        <w:numPr>
          <w:ilvl w:val="0"/>
          <w:numId w:val="3"/>
        </w:numPr>
        <w:rPr>
          <w:rFonts w:ascii="Comic Sans MS" w:hAnsi="Comic Sans MS"/>
          <w:sz w:val="24"/>
        </w:rPr>
      </w:pPr>
      <w:r>
        <w:rPr>
          <w:rFonts w:ascii="Comic Sans MS" w:hAnsi="Comic Sans MS"/>
          <w:sz w:val="24"/>
        </w:rPr>
        <w:t>why healthy eating is important and how it supports physical activity.</w:t>
      </w:r>
    </w:p>
    <w:p w:rsidR="00CD61ED" w:rsidRDefault="00CD61ED" w:rsidP="00CD61ED">
      <w:pPr>
        <w:pStyle w:val="ListParagraph"/>
        <w:numPr>
          <w:ilvl w:val="0"/>
          <w:numId w:val="3"/>
        </w:numPr>
        <w:rPr>
          <w:rFonts w:ascii="Comic Sans MS" w:hAnsi="Comic Sans MS"/>
          <w:color w:val="0070C0"/>
          <w:sz w:val="24"/>
        </w:rPr>
      </w:pPr>
      <w:r>
        <w:rPr>
          <w:rFonts w:ascii="Comic Sans MS" w:hAnsi="Comic Sans MS"/>
          <w:sz w:val="24"/>
        </w:rPr>
        <w:t>L</w:t>
      </w:r>
      <w:r w:rsidR="004D07FB">
        <w:rPr>
          <w:rFonts w:ascii="Comic Sans MS" w:hAnsi="Comic Sans MS"/>
          <w:sz w:val="24"/>
        </w:rPr>
        <w:t>ook</w:t>
      </w:r>
      <w:r>
        <w:rPr>
          <w:rFonts w:ascii="Comic Sans MS" w:hAnsi="Comic Sans MS"/>
          <w:sz w:val="24"/>
        </w:rPr>
        <w:t xml:space="preserve"> at how foods fit within the basic food groups in the Eatwell guide. </w:t>
      </w:r>
      <w:r w:rsidRPr="00CD61ED">
        <w:rPr>
          <w:rFonts w:ascii="Comic Sans MS" w:hAnsi="Comic Sans MS"/>
          <w:color w:val="0070C0"/>
          <w:sz w:val="24"/>
        </w:rPr>
        <w:t>The Very Hungry Caterpillar by Eric Carle, Oliver’s Vegetables by Vivian French</w:t>
      </w:r>
      <w:r>
        <w:rPr>
          <w:rFonts w:ascii="Comic Sans MS" w:hAnsi="Comic Sans MS"/>
          <w:color w:val="0070C0"/>
          <w:sz w:val="24"/>
        </w:rPr>
        <w:t>, Oliver’s Fruit Salad by Vivian French</w:t>
      </w:r>
    </w:p>
    <w:p w:rsidR="00CD61ED" w:rsidRPr="00CD61ED" w:rsidRDefault="004D07FB" w:rsidP="00CD61ED">
      <w:pPr>
        <w:pStyle w:val="ListParagraph"/>
        <w:numPr>
          <w:ilvl w:val="0"/>
          <w:numId w:val="3"/>
        </w:numPr>
        <w:rPr>
          <w:rFonts w:ascii="Comic Sans MS" w:hAnsi="Comic Sans MS"/>
          <w:color w:val="0070C0"/>
          <w:sz w:val="24"/>
        </w:rPr>
      </w:pPr>
      <w:r>
        <w:rPr>
          <w:rFonts w:ascii="Comic Sans MS" w:hAnsi="Comic Sans MS"/>
          <w:sz w:val="24"/>
        </w:rPr>
        <w:t>to list which factors contribute to healthy living</w:t>
      </w:r>
    </w:p>
    <w:p w:rsidR="003406A0" w:rsidRDefault="003406A0"/>
    <w:sectPr w:rsidR="003406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join 40">
    <w:altName w:val="Letter-join Air No-lead 40"/>
    <w:panose1 w:val="02000805000000020003"/>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B563D"/>
    <w:multiLevelType w:val="hybridMultilevel"/>
    <w:tmpl w:val="3FAAA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E7981"/>
    <w:multiLevelType w:val="hybridMultilevel"/>
    <w:tmpl w:val="19A4F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33B6B"/>
    <w:multiLevelType w:val="hybridMultilevel"/>
    <w:tmpl w:val="6D1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E3CC6"/>
    <w:multiLevelType w:val="hybridMultilevel"/>
    <w:tmpl w:val="5FA2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492B66"/>
    <w:multiLevelType w:val="hybridMultilevel"/>
    <w:tmpl w:val="6B66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B631F"/>
    <w:multiLevelType w:val="hybridMultilevel"/>
    <w:tmpl w:val="D228E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480219"/>
    <w:multiLevelType w:val="hybridMultilevel"/>
    <w:tmpl w:val="4428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8D6802"/>
    <w:multiLevelType w:val="hybridMultilevel"/>
    <w:tmpl w:val="DB96A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D5328F"/>
    <w:multiLevelType w:val="hybridMultilevel"/>
    <w:tmpl w:val="986A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5"/>
  </w:num>
  <w:num w:numId="5">
    <w:abstractNumId w:val="3"/>
  </w:num>
  <w:num w:numId="6">
    <w:abstractNumId w:val="8"/>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0E"/>
    <w:rsid w:val="000E42FE"/>
    <w:rsid w:val="000F330E"/>
    <w:rsid w:val="002373C1"/>
    <w:rsid w:val="003406A0"/>
    <w:rsid w:val="00437F23"/>
    <w:rsid w:val="004D07FB"/>
    <w:rsid w:val="00664036"/>
    <w:rsid w:val="00820DBA"/>
    <w:rsid w:val="00902E50"/>
    <w:rsid w:val="00941251"/>
    <w:rsid w:val="009834F4"/>
    <w:rsid w:val="00A504C0"/>
    <w:rsid w:val="00BD0B7B"/>
    <w:rsid w:val="00CD43F7"/>
    <w:rsid w:val="00CD61ED"/>
    <w:rsid w:val="00DC440B"/>
    <w:rsid w:val="00F024FB"/>
    <w:rsid w:val="00F41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C3AE4-FA61-4A68-99D8-DFFA2293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etter-join 40" w:eastAsiaTheme="minorHAnsi" w:hAnsi="Letter-join 40" w:cstheme="minorBidi"/>
        <w:sz w:val="16"/>
        <w:szCs w:val="22"/>
        <w:lang w:val="en-GB" w:eastAsia="en-US" w:bidi="ar-SA"/>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3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Beck</dc:creator>
  <cp:keywords/>
  <dc:description/>
  <cp:lastModifiedBy>R Ashton</cp:lastModifiedBy>
  <cp:revision>2</cp:revision>
  <dcterms:created xsi:type="dcterms:W3CDTF">2023-08-22T11:25:00Z</dcterms:created>
  <dcterms:modified xsi:type="dcterms:W3CDTF">2023-08-22T11:25:00Z</dcterms:modified>
</cp:coreProperties>
</file>